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86C" w14:textId="6D0A0E01" w:rsidR="001822B3" w:rsidRPr="00BE2BCF" w:rsidRDefault="00866844" w:rsidP="001822B3">
      <w:pPr>
        <w:spacing w:after="0" w:line="240" w:lineRule="auto"/>
        <w:ind w:firstLine="720"/>
        <w:rPr>
          <w:rFonts w:asciiTheme="minorHAnsi" w:eastAsia="Times New Roman" w:hAnsiTheme="minorHAnsi" w:cstheme="minorHAnsi"/>
          <w:sz w:val="32"/>
          <w:szCs w:val="32"/>
        </w:rPr>
      </w:pPr>
      <w:r w:rsidRPr="00BE2BCF">
        <w:rPr>
          <w:rFonts w:asciiTheme="minorHAnsi" w:hAnsiTheme="minorHAnsi" w:cstheme="minorHAnsi"/>
          <w:noProof/>
        </w:rPr>
        <w:drawing>
          <wp:anchor distT="0" distB="0" distL="114300" distR="114300" simplePos="0" relativeHeight="251659264" behindDoc="0" locked="0" layoutInCell="1" hidden="0" allowOverlap="1" wp14:anchorId="565DF330" wp14:editId="7E00D47D">
            <wp:simplePos x="0" y="0"/>
            <wp:positionH relativeFrom="column">
              <wp:posOffset>0</wp:posOffset>
            </wp:positionH>
            <wp:positionV relativeFrom="paragraph">
              <wp:posOffset>0</wp:posOffset>
            </wp:positionV>
            <wp:extent cx="1838325" cy="1247775"/>
            <wp:effectExtent l="0" t="0" r="9525"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38325" cy="1247775"/>
                    </a:xfrm>
                    <a:prstGeom prst="rect">
                      <a:avLst/>
                    </a:prstGeom>
                    <a:ln/>
                  </pic:spPr>
                </pic:pic>
              </a:graphicData>
            </a:graphic>
            <wp14:sizeRelH relativeFrom="margin">
              <wp14:pctWidth>0</wp14:pctWidth>
            </wp14:sizeRelH>
            <wp14:sizeRelV relativeFrom="margin">
              <wp14:pctHeight>0</wp14:pctHeight>
            </wp14:sizeRelV>
          </wp:anchor>
        </w:drawing>
      </w:r>
      <w:r w:rsidR="001822B3" w:rsidRPr="00BE2BCF">
        <w:rPr>
          <w:rFonts w:asciiTheme="minorHAnsi" w:eastAsia="Arial" w:hAnsiTheme="minorHAnsi" w:cstheme="minorHAnsi"/>
          <w:sz w:val="32"/>
          <w:szCs w:val="32"/>
        </w:rPr>
        <w:t>Bancroft Memorial Library</w:t>
      </w:r>
    </w:p>
    <w:p w14:paraId="631CF03F" w14:textId="77777777" w:rsidR="001822B3" w:rsidRPr="00BE2BCF" w:rsidRDefault="001822B3" w:rsidP="001822B3">
      <w:pPr>
        <w:spacing w:after="0" w:line="240" w:lineRule="auto"/>
        <w:ind w:firstLine="720"/>
        <w:rPr>
          <w:rFonts w:asciiTheme="minorHAnsi" w:eastAsia="Times New Roman" w:hAnsiTheme="minorHAnsi" w:cstheme="minorHAnsi"/>
          <w:sz w:val="32"/>
          <w:szCs w:val="32"/>
        </w:rPr>
      </w:pPr>
      <w:r w:rsidRPr="00BE2BCF">
        <w:rPr>
          <w:rFonts w:asciiTheme="minorHAnsi" w:eastAsia="Arial" w:hAnsiTheme="minorHAnsi" w:cstheme="minorHAnsi"/>
          <w:sz w:val="32"/>
          <w:szCs w:val="32"/>
        </w:rPr>
        <w:t>Board of Library Trustees</w:t>
      </w:r>
    </w:p>
    <w:p w14:paraId="683998FF" w14:textId="5866B8F0" w:rsidR="001822B3" w:rsidRPr="00BE2BCF" w:rsidRDefault="001822B3" w:rsidP="001822B3">
      <w:pPr>
        <w:spacing w:after="0" w:line="240" w:lineRule="auto"/>
        <w:ind w:firstLine="720"/>
        <w:rPr>
          <w:rFonts w:asciiTheme="minorHAnsi" w:eastAsia="Arial" w:hAnsiTheme="minorHAnsi" w:cstheme="minorHAnsi"/>
          <w:sz w:val="32"/>
          <w:szCs w:val="32"/>
        </w:rPr>
      </w:pPr>
      <w:r w:rsidRPr="00BE2BCF">
        <w:rPr>
          <w:rFonts w:asciiTheme="minorHAnsi" w:eastAsia="Arial" w:hAnsiTheme="minorHAnsi" w:cstheme="minorHAnsi"/>
          <w:sz w:val="32"/>
          <w:szCs w:val="32"/>
        </w:rPr>
        <w:t xml:space="preserve">Minutes:  </w:t>
      </w:r>
      <w:r w:rsidR="003A5BA6">
        <w:rPr>
          <w:rFonts w:asciiTheme="minorHAnsi" w:eastAsia="Arial" w:hAnsiTheme="minorHAnsi" w:cstheme="minorHAnsi"/>
          <w:sz w:val="32"/>
          <w:szCs w:val="32"/>
        </w:rPr>
        <w:t>December 12</w:t>
      </w:r>
      <w:r w:rsidR="000413C5" w:rsidRPr="00BE2BCF">
        <w:rPr>
          <w:rFonts w:asciiTheme="minorHAnsi" w:eastAsia="Arial" w:hAnsiTheme="minorHAnsi" w:cstheme="minorHAnsi"/>
          <w:sz w:val="32"/>
          <w:szCs w:val="32"/>
        </w:rPr>
        <w:t>,</w:t>
      </w:r>
      <w:r w:rsidR="00C50B8D" w:rsidRPr="00BE2BCF">
        <w:rPr>
          <w:rFonts w:asciiTheme="minorHAnsi" w:eastAsia="Arial" w:hAnsiTheme="minorHAnsi" w:cstheme="minorHAnsi"/>
          <w:sz w:val="32"/>
          <w:szCs w:val="32"/>
        </w:rPr>
        <w:t xml:space="preserve"> 2023</w:t>
      </w:r>
    </w:p>
    <w:p w14:paraId="04AF4F00" w14:textId="77777777" w:rsidR="001822B3" w:rsidRPr="00BE2BCF" w:rsidRDefault="001822B3" w:rsidP="001822B3">
      <w:pPr>
        <w:spacing w:after="0" w:line="240" w:lineRule="auto"/>
        <w:rPr>
          <w:rFonts w:asciiTheme="minorHAnsi" w:eastAsia="Arial" w:hAnsiTheme="minorHAnsi" w:cstheme="minorHAnsi"/>
          <w:sz w:val="24"/>
          <w:szCs w:val="24"/>
        </w:rPr>
      </w:pPr>
    </w:p>
    <w:p w14:paraId="547656BD" w14:textId="77777777" w:rsidR="001822B3" w:rsidRPr="00BE2BCF" w:rsidRDefault="001822B3" w:rsidP="001822B3">
      <w:pPr>
        <w:spacing w:after="0" w:line="240" w:lineRule="auto"/>
        <w:rPr>
          <w:rFonts w:asciiTheme="minorHAnsi" w:eastAsia="Arial" w:hAnsiTheme="minorHAnsi" w:cstheme="minorHAnsi"/>
          <w:sz w:val="24"/>
          <w:szCs w:val="24"/>
        </w:rPr>
      </w:pPr>
    </w:p>
    <w:p w14:paraId="5AEA8326" w14:textId="77777777" w:rsidR="001822B3" w:rsidRPr="00BE2BCF" w:rsidRDefault="001822B3" w:rsidP="001822B3">
      <w:pPr>
        <w:spacing w:after="0" w:line="240" w:lineRule="auto"/>
        <w:rPr>
          <w:rFonts w:asciiTheme="minorHAnsi" w:eastAsia="Arial" w:hAnsiTheme="minorHAnsi" w:cstheme="minorHAnsi"/>
          <w:sz w:val="24"/>
          <w:szCs w:val="24"/>
        </w:rPr>
      </w:pPr>
    </w:p>
    <w:p w14:paraId="71B6379F" w14:textId="77777777" w:rsidR="001822B3" w:rsidRPr="00BE2BCF" w:rsidRDefault="001822B3" w:rsidP="001822B3">
      <w:pPr>
        <w:spacing w:after="0" w:line="240" w:lineRule="auto"/>
        <w:rPr>
          <w:rFonts w:asciiTheme="minorHAnsi" w:eastAsia="Arial" w:hAnsiTheme="minorHAnsi" w:cstheme="minorHAnsi"/>
          <w:sz w:val="24"/>
          <w:szCs w:val="24"/>
        </w:rPr>
      </w:pPr>
    </w:p>
    <w:p w14:paraId="3F49496A" w14:textId="713567F8" w:rsidR="001822B3" w:rsidRPr="00891956" w:rsidRDefault="001822B3" w:rsidP="001822B3">
      <w:pPr>
        <w:spacing w:after="0" w:line="240" w:lineRule="auto"/>
        <w:rPr>
          <w:rFonts w:asciiTheme="minorHAnsi" w:eastAsia="Times New Roman" w:hAnsiTheme="minorHAnsi" w:cstheme="minorHAnsi"/>
        </w:rPr>
      </w:pPr>
      <w:r w:rsidRPr="00891956">
        <w:rPr>
          <w:rFonts w:asciiTheme="minorHAnsi" w:eastAsia="Arial" w:hAnsiTheme="minorHAnsi" w:cstheme="minorHAnsi"/>
        </w:rPr>
        <w:t xml:space="preserve">Present: </w:t>
      </w:r>
      <w:r w:rsidR="006D5911" w:rsidRPr="00891956">
        <w:rPr>
          <w:rFonts w:asciiTheme="minorHAnsi" w:eastAsia="Arial" w:hAnsiTheme="minorHAnsi" w:cstheme="minorHAnsi"/>
        </w:rPr>
        <w:t xml:space="preserve">Christine Seaver – Chair, Marie Riddell – Secretary, Frederick Oldfield III, Tricia Perry - </w:t>
      </w:r>
      <w:r w:rsidRPr="00891956">
        <w:rPr>
          <w:rFonts w:asciiTheme="minorHAnsi" w:eastAsia="Arial" w:hAnsiTheme="minorHAnsi" w:cstheme="minorHAnsi"/>
        </w:rPr>
        <w:t>Library Director</w:t>
      </w:r>
    </w:p>
    <w:p w14:paraId="79923D5F" w14:textId="77777777" w:rsidR="001822B3" w:rsidRPr="00891956" w:rsidRDefault="001822B3" w:rsidP="001822B3">
      <w:pPr>
        <w:spacing w:after="0" w:line="240" w:lineRule="auto"/>
        <w:rPr>
          <w:rFonts w:asciiTheme="minorHAnsi" w:eastAsia="Times New Roman" w:hAnsiTheme="minorHAnsi" w:cstheme="minorHAnsi"/>
        </w:rPr>
      </w:pPr>
    </w:p>
    <w:p w14:paraId="7A496BDB" w14:textId="438A497B" w:rsidR="001822B3" w:rsidRPr="006D15DC" w:rsidRDefault="001822B3" w:rsidP="001822B3">
      <w:pPr>
        <w:spacing w:after="0" w:line="240" w:lineRule="auto"/>
        <w:rPr>
          <w:rFonts w:asciiTheme="minorHAnsi" w:eastAsia="Times New Roman" w:hAnsiTheme="minorHAnsi" w:cstheme="minorHAnsi"/>
        </w:rPr>
      </w:pPr>
      <w:r w:rsidRPr="006D15DC">
        <w:rPr>
          <w:rFonts w:asciiTheme="minorHAnsi" w:eastAsia="Arial" w:hAnsiTheme="minorHAnsi" w:cstheme="minorHAnsi"/>
        </w:rPr>
        <w:t xml:space="preserve">The meeting was called to order at </w:t>
      </w:r>
      <w:r w:rsidR="00770B2F" w:rsidRPr="006D15DC">
        <w:rPr>
          <w:rFonts w:asciiTheme="minorHAnsi" w:eastAsia="Arial" w:hAnsiTheme="minorHAnsi" w:cstheme="minorHAnsi"/>
        </w:rPr>
        <w:t>4:0</w:t>
      </w:r>
      <w:r w:rsidR="003A5BA6" w:rsidRPr="006D15DC">
        <w:rPr>
          <w:rFonts w:asciiTheme="minorHAnsi" w:eastAsia="Arial" w:hAnsiTheme="minorHAnsi" w:cstheme="minorHAnsi"/>
        </w:rPr>
        <w:t>1</w:t>
      </w:r>
      <w:r w:rsidRPr="006D15DC">
        <w:rPr>
          <w:rFonts w:asciiTheme="minorHAnsi" w:eastAsia="Arial" w:hAnsiTheme="minorHAnsi" w:cstheme="minorHAnsi"/>
        </w:rPr>
        <w:t xml:space="preserve"> p.m.</w:t>
      </w:r>
    </w:p>
    <w:p w14:paraId="6DBBA49F" w14:textId="77777777" w:rsidR="001822B3" w:rsidRPr="006D15DC" w:rsidRDefault="001822B3" w:rsidP="001822B3">
      <w:pPr>
        <w:spacing w:after="0" w:line="240" w:lineRule="auto"/>
        <w:rPr>
          <w:rFonts w:asciiTheme="minorHAnsi" w:eastAsia="Times New Roman" w:hAnsiTheme="minorHAnsi" w:cstheme="minorHAnsi"/>
        </w:rPr>
      </w:pPr>
    </w:p>
    <w:p w14:paraId="52A74F89" w14:textId="5DDB9492" w:rsidR="001822B3" w:rsidRPr="006D15DC" w:rsidRDefault="001822B3" w:rsidP="001822B3">
      <w:pPr>
        <w:spacing w:after="0" w:line="240" w:lineRule="auto"/>
        <w:rPr>
          <w:rFonts w:asciiTheme="minorHAnsi" w:eastAsia="Arial" w:hAnsiTheme="minorHAnsi" w:cstheme="minorHAnsi"/>
          <w:b/>
        </w:rPr>
      </w:pPr>
      <w:r w:rsidRPr="006D15DC">
        <w:rPr>
          <w:rFonts w:asciiTheme="minorHAnsi" w:eastAsia="Arial" w:hAnsiTheme="minorHAnsi" w:cstheme="minorHAnsi"/>
          <w:b/>
        </w:rPr>
        <w:t xml:space="preserve">Library </w:t>
      </w:r>
      <w:r w:rsidR="005C5673" w:rsidRPr="006D15DC">
        <w:rPr>
          <w:rFonts w:asciiTheme="minorHAnsi" w:eastAsia="Arial" w:hAnsiTheme="minorHAnsi" w:cstheme="minorHAnsi"/>
          <w:b/>
        </w:rPr>
        <w:t>Minutes</w:t>
      </w:r>
    </w:p>
    <w:p w14:paraId="77A32AA2" w14:textId="2B2F235C" w:rsidR="001822B3" w:rsidRPr="006D15DC" w:rsidRDefault="006D5911" w:rsidP="001822B3">
      <w:pPr>
        <w:numPr>
          <w:ilvl w:val="0"/>
          <w:numId w:val="3"/>
        </w:numPr>
        <w:pBdr>
          <w:top w:val="nil"/>
          <w:left w:val="nil"/>
          <w:bottom w:val="nil"/>
          <w:right w:val="nil"/>
          <w:between w:val="nil"/>
        </w:pBdr>
        <w:spacing w:after="0" w:line="240" w:lineRule="auto"/>
        <w:rPr>
          <w:rFonts w:asciiTheme="minorHAnsi" w:eastAsia="Times New Roman" w:hAnsiTheme="minorHAnsi" w:cstheme="minorHAnsi"/>
        </w:rPr>
      </w:pPr>
      <w:r w:rsidRPr="006D15DC">
        <w:rPr>
          <w:rFonts w:asciiTheme="minorHAnsi" w:eastAsia="Arial" w:hAnsiTheme="minorHAnsi" w:cstheme="minorHAnsi"/>
        </w:rPr>
        <w:t>Fred Oldfield III</w:t>
      </w:r>
      <w:r w:rsidR="004F7B47" w:rsidRPr="006D15DC">
        <w:rPr>
          <w:rFonts w:asciiTheme="minorHAnsi" w:eastAsia="Arial" w:hAnsiTheme="minorHAnsi" w:cstheme="minorHAnsi"/>
        </w:rPr>
        <w:t xml:space="preserve"> made a motion, and </w:t>
      </w:r>
      <w:r w:rsidR="006851CC" w:rsidRPr="006D15DC">
        <w:rPr>
          <w:rFonts w:asciiTheme="minorHAnsi" w:eastAsia="Arial" w:hAnsiTheme="minorHAnsi" w:cstheme="minorHAnsi"/>
        </w:rPr>
        <w:t>Chris Seaver</w:t>
      </w:r>
      <w:r w:rsidR="00866844" w:rsidRPr="006D15DC">
        <w:rPr>
          <w:rFonts w:asciiTheme="minorHAnsi" w:eastAsia="Arial" w:hAnsiTheme="minorHAnsi" w:cstheme="minorHAnsi"/>
        </w:rPr>
        <w:t xml:space="preserve"> seconded</w:t>
      </w:r>
      <w:r w:rsidR="001822B3" w:rsidRPr="006D15DC">
        <w:rPr>
          <w:rFonts w:asciiTheme="minorHAnsi" w:eastAsia="Arial" w:hAnsiTheme="minorHAnsi" w:cstheme="minorHAnsi"/>
        </w:rPr>
        <w:t xml:space="preserve"> to accept the minutes for </w:t>
      </w:r>
      <w:r w:rsidR="00781A8C" w:rsidRPr="006D15DC">
        <w:rPr>
          <w:rFonts w:asciiTheme="minorHAnsi" w:eastAsia="Arial" w:hAnsiTheme="minorHAnsi" w:cstheme="minorHAnsi"/>
        </w:rPr>
        <w:t>October 3</w:t>
      </w:r>
      <w:r w:rsidR="0089385B" w:rsidRPr="006D15DC">
        <w:rPr>
          <w:rFonts w:asciiTheme="minorHAnsi" w:eastAsia="Arial" w:hAnsiTheme="minorHAnsi" w:cstheme="minorHAnsi"/>
        </w:rPr>
        <w:t>, 2023</w:t>
      </w:r>
      <w:r w:rsidR="00770B2F" w:rsidRPr="006D15DC">
        <w:rPr>
          <w:rFonts w:asciiTheme="minorHAnsi" w:eastAsia="Arial" w:hAnsiTheme="minorHAnsi" w:cstheme="minorHAnsi"/>
        </w:rPr>
        <w:t xml:space="preserve">. </w:t>
      </w:r>
      <w:r w:rsidR="001822B3" w:rsidRPr="006D15DC">
        <w:rPr>
          <w:rFonts w:asciiTheme="minorHAnsi" w:eastAsia="Arial" w:hAnsiTheme="minorHAnsi" w:cstheme="minorHAnsi"/>
        </w:rPr>
        <w:t>All voted in favor.</w:t>
      </w:r>
    </w:p>
    <w:p w14:paraId="4859ED0A" w14:textId="77777777" w:rsidR="00F61624" w:rsidRPr="006D15DC" w:rsidRDefault="00F61624" w:rsidP="00D15ACA">
      <w:pPr>
        <w:pBdr>
          <w:top w:val="nil"/>
          <w:left w:val="nil"/>
          <w:bottom w:val="nil"/>
          <w:right w:val="nil"/>
          <w:between w:val="nil"/>
        </w:pBdr>
        <w:spacing w:after="0" w:line="240" w:lineRule="auto"/>
        <w:rPr>
          <w:rFonts w:asciiTheme="minorHAnsi" w:eastAsia="Arial" w:hAnsiTheme="minorHAnsi" w:cstheme="minorHAnsi"/>
        </w:rPr>
      </w:pPr>
    </w:p>
    <w:p w14:paraId="07584E82" w14:textId="5C0CE1A1" w:rsidR="00F61624" w:rsidRPr="006D15DC" w:rsidRDefault="005C5673" w:rsidP="00F61624">
      <w:pPr>
        <w:spacing w:after="0" w:line="240" w:lineRule="auto"/>
        <w:rPr>
          <w:rFonts w:asciiTheme="minorHAnsi" w:eastAsia="Arial" w:hAnsiTheme="minorHAnsi" w:cstheme="minorHAnsi"/>
          <w:b/>
        </w:rPr>
      </w:pPr>
      <w:r w:rsidRPr="006D15DC">
        <w:rPr>
          <w:rFonts w:asciiTheme="minorHAnsi" w:eastAsia="Arial" w:hAnsiTheme="minorHAnsi" w:cstheme="minorHAnsi"/>
          <w:b/>
        </w:rPr>
        <w:t>Director’s Report</w:t>
      </w:r>
    </w:p>
    <w:p w14:paraId="61C88813" w14:textId="77777777" w:rsidR="00F61624" w:rsidRPr="006D15DC" w:rsidRDefault="00F61624" w:rsidP="00F61624">
      <w:pPr>
        <w:pStyle w:val="ListParagraph"/>
        <w:numPr>
          <w:ilvl w:val="0"/>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Accepted as submitted.</w:t>
      </w:r>
    </w:p>
    <w:p w14:paraId="05735883" w14:textId="77777777" w:rsidR="001D635F" w:rsidRPr="006D15DC" w:rsidRDefault="001D635F" w:rsidP="001D635F">
      <w:pPr>
        <w:spacing w:after="0" w:line="240" w:lineRule="auto"/>
        <w:ind w:left="360"/>
        <w:rPr>
          <w:rFonts w:asciiTheme="minorHAnsi" w:eastAsia="Arial" w:hAnsiTheme="minorHAnsi" w:cstheme="minorHAnsi"/>
        </w:rPr>
      </w:pPr>
    </w:p>
    <w:p w14:paraId="0BED2189" w14:textId="77777777" w:rsidR="001D635F" w:rsidRPr="006D15DC" w:rsidRDefault="001D635F" w:rsidP="001D635F">
      <w:pPr>
        <w:spacing w:after="0" w:line="240" w:lineRule="auto"/>
        <w:rPr>
          <w:rFonts w:asciiTheme="minorHAnsi" w:eastAsia="Arial" w:hAnsiTheme="minorHAnsi" w:cstheme="minorHAnsi"/>
          <w:b/>
        </w:rPr>
      </w:pPr>
      <w:r w:rsidRPr="006D15DC">
        <w:rPr>
          <w:rFonts w:asciiTheme="minorHAnsi" w:eastAsia="Arial" w:hAnsiTheme="minorHAnsi" w:cstheme="minorHAnsi"/>
          <w:b/>
        </w:rPr>
        <w:t>Library Legislative Breakfast</w:t>
      </w:r>
    </w:p>
    <w:p w14:paraId="1A7B1E67" w14:textId="77777777" w:rsidR="001D635F" w:rsidRPr="006D15DC" w:rsidRDefault="001D635F" w:rsidP="001D635F">
      <w:pPr>
        <w:pStyle w:val="ListParagraph"/>
        <w:numPr>
          <w:ilvl w:val="0"/>
          <w:numId w:val="19"/>
        </w:numPr>
        <w:spacing w:after="0" w:line="240" w:lineRule="auto"/>
        <w:rPr>
          <w:rFonts w:asciiTheme="minorHAnsi" w:eastAsia="Arial" w:hAnsiTheme="minorHAnsi" w:cstheme="minorHAnsi"/>
        </w:rPr>
      </w:pPr>
      <w:r w:rsidRPr="006D15DC">
        <w:rPr>
          <w:rFonts w:asciiTheme="minorHAnsi" w:eastAsia="Arial" w:hAnsiTheme="minorHAnsi" w:cstheme="minorHAnsi"/>
        </w:rPr>
        <w:t>The Library Legislative Breakfast will be held at the Bancroft Memorial Library on January 19</w:t>
      </w:r>
      <w:r w:rsidRPr="006D15DC">
        <w:rPr>
          <w:rFonts w:asciiTheme="minorHAnsi" w:eastAsia="Arial" w:hAnsiTheme="minorHAnsi" w:cstheme="minorHAnsi"/>
          <w:vertAlign w:val="superscript"/>
        </w:rPr>
        <w:t>th</w:t>
      </w:r>
      <w:r w:rsidRPr="006D15DC">
        <w:rPr>
          <w:rFonts w:asciiTheme="minorHAnsi" w:eastAsia="Arial" w:hAnsiTheme="minorHAnsi" w:cstheme="minorHAnsi"/>
        </w:rPr>
        <w:t xml:space="preserve">, from 8-9:30am. </w:t>
      </w:r>
    </w:p>
    <w:p w14:paraId="1AB843D8" w14:textId="715BA65D" w:rsidR="007115C0" w:rsidRPr="006D15DC" w:rsidRDefault="007115C0" w:rsidP="001D635F">
      <w:pPr>
        <w:pStyle w:val="ListParagraph"/>
        <w:numPr>
          <w:ilvl w:val="1"/>
          <w:numId w:val="19"/>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State </w:t>
      </w:r>
      <w:r w:rsidR="00A62478">
        <w:rPr>
          <w:rFonts w:asciiTheme="minorHAnsi" w:eastAsia="Arial" w:hAnsiTheme="minorHAnsi" w:cstheme="minorHAnsi"/>
        </w:rPr>
        <w:t xml:space="preserve">officials have been </w:t>
      </w:r>
      <w:r w:rsidRPr="006D15DC">
        <w:rPr>
          <w:rFonts w:asciiTheme="minorHAnsi" w:eastAsia="Arial" w:hAnsiTheme="minorHAnsi" w:cstheme="minorHAnsi"/>
        </w:rPr>
        <w:t xml:space="preserve">invited. Waiting on confirmation </w:t>
      </w:r>
      <w:r w:rsidR="001D635F" w:rsidRPr="006D15DC">
        <w:rPr>
          <w:rFonts w:asciiTheme="minorHAnsi" w:eastAsia="Arial" w:hAnsiTheme="minorHAnsi" w:cstheme="minorHAnsi"/>
        </w:rPr>
        <w:t>of attendees</w:t>
      </w:r>
      <w:r w:rsidRPr="006D15DC">
        <w:rPr>
          <w:rFonts w:asciiTheme="minorHAnsi" w:eastAsia="Arial" w:hAnsiTheme="minorHAnsi" w:cstheme="minorHAnsi"/>
        </w:rPr>
        <w:t xml:space="preserve">. </w:t>
      </w:r>
    </w:p>
    <w:p w14:paraId="5B0AC35E" w14:textId="1188BEAF" w:rsidR="007115C0" w:rsidRPr="006D15DC" w:rsidRDefault="007115C0" w:rsidP="007115C0">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George Comeau (Mass Board of Lib</w:t>
      </w:r>
      <w:r w:rsidR="00A62478">
        <w:rPr>
          <w:rFonts w:asciiTheme="minorHAnsi" w:eastAsia="Arial" w:hAnsiTheme="minorHAnsi" w:cstheme="minorHAnsi"/>
        </w:rPr>
        <w:t>rary Commissioners) will be the keynote speaker.</w:t>
      </w:r>
    </w:p>
    <w:p w14:paraId="0BEDC2DF" w14:textId="74F1B5C3" w:rsidR="001D635F" w:rsidRPr="006D15DC" w:rsidRDefault="00A62478" w:rsidP="007115C0">
      <w:pPr>
        <w:pStyle w:val="ListParagraph"/>
        <w:numPr>
          <w:ilvl w:val="1"/>
          <w:numId w:val="5"/>
        </w:numPr>
        <w:spacing w:after="0" w:line="240" w:lineRule="auto"/>
        <w:rPr>
          <w:rFonts w:asciiTheme="minorHAnsi" w:eastAsia="Arial" w:hAnsiTheme="minorHAnsi" w:cstheme="minorHAnsi"/>
        </w:rPr>
      </w:pPr>
      <w:r>
        <w:rPr>
          <w:rFonts w:asciiTheme="minorHAnsi" w:eastAsia="Arial" w:hAnsiTheme="minorHAnsi" w:cstheme="minorHAnsi"/>
        </w:rPr>
        <w:t>Jeanette Lundgren</w:t>
      </w:r>
      <w:r w:rsidR="001D635F" w:rsidRPr="006D15DC">
        <w:rPr>
          <w:rFonts w:asciiTheme="minorHAnsi" w:eastAsia="Arial" w:hAnsiTheme="minorHAnsi" w:cstheme="minorHAnsi"/>
        </w:rPr>
        <w:t xml:space="preserve"> from CWMARS will speak to technology funding</w:t>
      </w:r>
      <w:r>
        <w:rPr>
          <w:rFonts w:asciiTheme="minorHAnsi" w:eastAsia="Arial" w:hAnsiTheme="minorHAnsi" w:cstheme="minorHAnsi"/>
        </w:rPr>
        <w:t>.</w:t>
      </w:r>
    </w:p>
    <w:p w14:paraId="34BCDE05" w14:textId="52F7512B" w:rsidR="001D635F" w:rsidRPr="006D15DC" w:rsidRDefault="001D635F" w:rsidP="007115C0">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Attendees from the Strategic Planning session, Department Heads, </w:t>
      </w:r>
      <w:r w:rsidR="00A62478">
        <w:rPr>
          <w:rFonts w:asciiTheme="minorHAnsi" w:eastAsia="Arial" w:hAnsiTheme="minorHAnsi" w:cstheme="minorHAnsi"/>
        </w:rPr>
        <w:t xml:space="preserve">Hopedale </w:t>
      </w:r>
      <w:r w:rsidRPr="006D15DC">
        <w:rPr>
          <w:rFonts w:asciiTheme="minorHAnsi" w:eastAsia="Arial" w:hAnsiTheme="minorHAnsi" w:cstheme="minorHAnsi"/>
        </w:rPr>
        <w:t>Select Board,</w:t>
      </w:r>
      <w:r w:rsidR="00A62478">
        <w:rPr>
          <w:rFonts w:asciiTheme="minorHAnsi" w:eastAsia="Arial" w:hAnsiTheme="minorHAnsi" w:cstheme="minorHAnsi"/>
        </w:rPr>
        <w:t xml:space="preserve"> and staff, Friends, and Trustees from</w:t>
      </w:r>
      <w:r w:rsidRPr="006D15DC">
        <w:rPr>
          <w:rFonts w:asciiTheme="minorHAnsi" w:eastAsia="Arial" w:hAnsiTheme="minorHAnsi" w:cstheme="minorHAnsi"/>
        </w:rPr>
        <w:t xml:space="preserve"> other libraries will be invited to attend (invites going out shortly). This meeting will not be streamed.</w:t>
      </w:r>
    </w:p>
    <w:p w14:paraId="16925875" w14:textId="77777777" w:rsidR="00F61624" w:rsidRPr="006D15DC" w:rsidRDefault="00F61624" w:rsidP="00D15ACA">
      <w:pPr>
        <w:pBdr>
          <w:top w:val="nil"/>
          <w:left w:val="nil"/>
          <w:bottom w:val="nil"/>
          <w:right w:val="nil"/>
          <w:between w:val="nil"/>
        </w:pBdr>
        <w:spacing w:after="0" w:line="240" w:lineRule="auto"/>
        <w:rPr>
          <w:rFonts w:asciiTheme="minorHAnsi" w:eastAsia="Arial" w:hAnsiTheme="minorHAnsi" w:cstheme="minorHAnsi"/>
        </w:rPr>
      </w:pPr>
    </w:p>
    <w:p w14:paraId="475EF4EE" w14:textId="2335FCBB" w:rsidR="004F7B47" w:rsidRPr="006D15DC" w:rsidRDefault="000D2FC0" w:rsidP="001822B3">
      <w:pPr>
        <w:spacing w:after="0" w:line="240" w:lineRule="auto"/>
        <w:rPr>
          <w:rFonts w:asciiTheme="minorHAnsi" w:eastAsia="Arial" w:hAnsiTheme="minorHAnsi" w:cstheme="minorHAnsi"/>
          <w:b/>
        </w:rPr>
      </w:pPr>
      <w:r w:rsidRPr="006D15DC">
        <w:rPr>
          <w:rFonts w:asciiTheme="minorHAnsi" w:eastAsia="Arial" w:hAnsiTheme="minorHAnsi" w:cstheme="minorHAnsi"/>
          <w:b/>
        </w:rPr>
        <w:t>Facility Repairs &amp; Updates</w:t>
      </w:r>
    </w:p>
    <w:p w14:paraId="70EF79EC" w14:textId="10824E3F" w:rsidR="001D635F" w:rsidRPr="006D15DC" w:rsidRDefault="001D635F" w:rsidP="009C227B">
      <w:pPr>
        <w:pStyle w:val="ListParagraph"/>
        <w:numPr>
          <w:ilvl w:val="0"/>
          <w:numId w:val="15"/>
        </w:numPr>
        <w:spacing w:after="0" w:line="240" w:lineRule="auto"/>
        <w:rPr>
          <w:rFonts w:asciiTheme="minorHAnsi" w:eastAsia="Arial" w:hAnsiTheme="minorHAnsi" w:cstheme="minorHAnsi"/>
        </w:rPr>
      </w:pPr>
      <w:r w:rsidRPr="006D15DC">
        <w:rPr>
          <w:rFonts w:asciiTheme="minorHAnsi" w:eastAsia="Arial" w:hAnsiTheme="minorHAnsi" w:cstheme="minorHAnsi"/>
        </w:rPr>
        <w:t>At the November 29</w:t>
      </w:r>
      <w:r w:rsidRPr="006D15DC">
        <w:rPr>
          <w:rFonts w:asciiTheme="minorHAnsi" w:eastAsia="Arial" w:hAnsiTheme="minorHAnsi" w:cstheme="minorHAnsi"/>
          <w:vertAlign w:val="superscript"/>
        </w:rPr>
        <w:t>th</w:t>
      </w:r>
      <w:r w:rsidRPr="006D15DC">
        <w:rPr>
          <w:rFonts w:asciiTheme="minorHAnsi" w:eastAsia="Arial" w:hAnsiTheme="minorHAnsi" w:cstheme="minorHAnsi"/>
        </w:rPr>
        <w:t xml:space="preserve"> Town meeting, </w:t>
      </w:r>
      <w:r w:rsidR="00A62478">
        <w:rPr>
          <w:rFonts w:asciiTheme="minorHAnsi" w:eastAsia="Arial" w:hAnsiTheme="minorHAnsi" w:cstheme="minorHAnsi"/>
        </w:rPr>
        <w:t>funding  for the HVAC system at the L</w:t>
      </w:r>
      <w:r w:rsidRPr="006D15DC">
        <w:rPr>
          <w:rFonts w:asciiTheme="minorHAnsi" w:eastAsia="Arial" w:hAnsiTheme="minorHAnsi" w:cstheme="minorHAnsi"/>
        </w:rPr>
        <w:t>ibrary was approved -  $101k ($95,506 previously allocated in the May meeting plus an additional $4494 from the public works budget)</w:t>
      </w:r>
    </w:p>
    <w:p w14:paraId="67BDC8F2" w14:textId="6869D208" w:rsidR="001D635F" w:rsidRPr="006D15DC" w:rsidRDefault="001D635F" w:rsidP="001D635F">
      <w:pPr>
        <w:pStyle w:val="ListParagraph"/>
        <w:numPr>
          <w:ilvl w:val="1"/>
          <w:numId w:val="1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Still waiting on the design </w:t>
      </w:r>
      <w:r w:rsidR="006D15DC" w:rsidRPr="006D15DC">
        <w:rPr>
          <w:rFonts w:asciiTheme="minorHAnsi" w:eastAsia="Arial" w:hAnsiTheme="minorHAnsi" w:cstheme="minorHAnsi"/>
        </w:rPr>
        <w:t xml:space="preserve">and estimate </w:t>
      </w:r>
      <w:r w:rsidRPr="006D15DC">
        <w:rPr>
          <w:rFonts w:asciiTheme="minorHAnsi" w:eastAsia="Arial" w:hAnsiTheme="minorHAnsi" w:cstheme="minorHAnsi"/>
        </w:rPr>
        <w:t xml:space="preserve">from </w:t>
      </w:r>
      <w:proofErr w:type="spellStart"/>
      <w:r w:rsidRPr="006D15DC">
        <w:rPr>
          <w:rFonts w:asciiTheme="minorHAnsi" w:eastAsia="Arial" w:hAnsiTheme="minorHAnsi" w:cstheme="minorHAnsi"/>
        </w:rPr>
        <w:t>Tighe</w:t>
      </w:r>
      <w:proofErr w:type="spellEnd"/>
      <w:r w:rsidRPr="006D15DC">
        <w:rPr>
          <w:rFonts w:asciiTheme="minorHAnsi" w:eastAsia="Arial" w:hAnsiTheme="minorHAnsi" w:cstheme="minorHAnsi"/>
        </w:rPr>
        <w:t xml:space="preserve"> and Bond</w:t>
      </w:r>
      <w:r w:rsidR="00A62478">
        <w:rPr>
          <w:rFonts w:asciiTheme="minorHAnsi" w:eastAsia="Arial" w:hAnsiTheme="minorHAnsi" w:cstheme="minorHAnsi"/>
        </w:rPr>
        <w:t>.</w:t>
      </w:r>
    </w:p>
    <w:p w14:paraId="5B6A83CE" w14:textId="3115825F" w:rsidR="000D6C21" w:rsidRPr="006D15DC" w:rsidRDefault="006522F5" w:rsidP="006D15DC">
      <w:pPr>
        <w:pStyle w:val="ListParagraph"/>
        <w:numPr>
          <w:ilvl w:val="0"/>
          <w:numId w:val="1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Gutters </w:t>
      </w:r>
      <w:r w:rsidR="006D15DC" w:rsidRPr="006D15DC">
        <w:rPr>
          <w:rFonts w:asciiTheme="minorHAnsi" w:eastAsia="Arial" w:hAnsiTheme="minorHAnsi" w:cstheme="minorHAnsi"/>
        </w:rPr>
        <w:t>were cleaned at the end of summer and again in the</w:t>
      </w:r>
      <w:r w:rsidR="00A62478">
        <w:rPr>
          <w:rFonts w:asciiTheme="minorHAnsi" w:eastAsia="Arial" w:hAnsiTheme="minorHAnsi" w:cstheme="minorHAnsi"/>
        </w:rPr>
        <w:t xml:space="preserve"> fall. Recommendation from Dave Farrer</w:t>
      </w:r>
      <w:r w:rsidR="006D15DC" w:rsidRPr="006D15DC">
        <w:rPr>
          <w:rFonts w:asciiTheme="minorHAnsi" w:eastAsia="Arial" w:hAnsiTheme="minorHAnsi" w:cstheme="minorHAnsi"/>
        </w:rPr>
        <w:t xml:space="preserve"> is that the gutters be cleaned 2x a year and has put the </w:t>
      </w:r>
      <w:r w:rsidR="00A62478">
        <w:rPr>
          <w:rFonts w:asciiTheme="minorHAnsi" w:eastAsia="Arial" w:hAnsiTheme="minorHAnsi" w:cstheme="minorHAnsi"/>
        </w:rPr>
        <w:t>L</w:t>
      </w:r>
      <w:r w:rsidR="006D15DC" w:rsidRPr="006D15DC">
        <w:rPr>
          <w:rFonts w:asciiTheme="minorHAnsi" w:eastAsia="Arial" w:hAnsiTheme="minorHAnsi" w:cstheme="minorHAnsi"/>
        </w:rPr>
        <w:t>ibrary on the schedule.</w:t>
      </w:r>
    </w:p>
    <w:p w14:paraId="202A25A4" w14:textId="6E4EC658" w:rsidR="00371B1B" w:rsidRPr="006D15DC" w:rsidRDefault="00371B1B" w:rsidP="000D2FC0">
      <w:pPr>
        <w:pStyle w:val="ListParagraph"/>
        <w:numPr>
          <w:ilvl w:val="0"/>
          <w:numId w:val="1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Tree removal and planting – The Friends have been looking for a location to plant a memorial tree for Nancy Collins. The library has a decaying tree on the corner of the property. Possibility of putting it there. </w:t>
      </w:r>
      <w:r w:rsidR="006D15DC" w:rsidRPr="006D15DC">
        <w:rPr>
          <w:rFonts w:asciiTheme="minorHAnsi" w:eastAsia="Arial" w:hAnsiTheme="minorHAnsi" w:cstheme="minorHAnsi"/>
        </w:rPr>
        <w:t>Still waiting on a response/guidance from the Tree Warden.</w:t>
      </w:r>
    </w:p>
    <w:p w14:paraId="00E19A1F" w14:textId="4ED44F0E" w:rsidR="00371B1B" w:rsidRPr="006D15DC" w:rsidRDefault="006D15DC" w:rsidP="000D2FC0">
      <w:pPr>
        <w:pStyle w:val="ListParagraph"/>
        <w:numPr>
          <w:ilvl w:val="0"/>
          <w:numId w:val="1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Overall clean-up being done in advance of the Winter Stroll. </w:t>
      </w:r>
    </w:p>
    <w:p w14:paraId="7AA6199F" w14:textId="77777777" w:rsidR="009C227B" w:rsidRPr="006D15DC" w:rsidRDefault="009C227B" w:rsidP="009C227B">
      <w:pPr>
        <w:spacing w:after="0" w:line="240" w:lineRule="auto"/>
        <w:rPr>
          <w:rFonts w:asciiTheme="minorHAnsi" w:eastAsia="Arial" w:hAnsiTheme="minorHAnsi" w:cstheme="minorHAnsi"/>
        </w:rPr>
      </w:pPr>
    </w:p>
    <w:p w14:paraId="17EDB517" w14:textId="20E72D53" w:rsidR="00D16B8A" w:rsidRPr="006D15DC" w:rsidRDefault="00D16B8A" w:rsidP="001822B3">
      <w:pPr>
        <w:spacing w:after="0" w:line="240" w:lineRule="auto"/>
        <w:rPr>
          <w:rFonts w:asciiTheme="minorHAnsi" w:eastAsia="Arial" w:hAnsiTheme="minorHAnsi" w:cstheme="minorHAnsi"/>
          <w:b/>
        </w:rPr>
      </w:pPr>
      <w:r w:rsidRPr="006D15DC">
        <w:rPr>
          <w:rFonts w:asciiTheme="minorHAnsi" w:eastAsia="Arial" w:hAnsiTheme="minorHAnsi" w:cstheme="minorHAnsi"/>
          <w:b/>
        </w:rPr>
        <w:t>Staffing Update:</w:t>
      </w:r>
    </w:p>
    <w:p w14:paraId="63361D2E" w14:textId="77777777" w:rsidR="006D15DC" w:rsidRPr="006D15DC" w:rsidRDefault="00C57F0F" w:rsidP="00C57F0F">
      <w:pPr>
        <w:pStyle w:val="ListParagraph"/>
        <w:numPr>
          <w:ilvl w:val="0"/>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Laura </w:t>
      </w:r>
      <w:r w:rsidR="00371B1B" w:rsidRPr="006D15DC">
        <w:rPr>
          <w:rFonts w:asciiTheme="minorHAnsi" w:eastAsia="Arial" w:hAnsiTheme="minorHAnsi" w:cstheme="minorHAnsi"/>
        </w:rPr>
        <w:t xml:space="preserve">has been here for a little over </w:t>
      </w:r>
      <w:r w:rsidR="006D15DC" w:rsidRPr="006D15DC">
        <w:rPr>
          <w:rFonts w:asciiTheme="minorHAnsi" w:eastAsia="Arial" w:hAnsiTheme="minorHAnsi" w:cstheme="minorHAnsi"/>
        </w:rPr>
        <w:t>3</w:t>
      </w:r>
      <w:r w:rsidR="00371B1B" w:rsidRPr="006D15DC">
        <w:rPr>
          <w:rFonts w:asciiTheme="minorHAnsi" w:eastAsia="Arial" w:hAnsiTheme="minorHAnsi" w:cstheme="minorHAnsi"/>
        </w:rPr>
        <w:t xml:space="preserve"> months</w:t>
      </w:r>
      <w:r w:rsidR="006D15DC" w:rsidRPr="006D15DC">
        <w:rPr>
          <w:rFonts w:asciiTheme="minorHAnsi" w:eastAsia="Arial" w:hAnsiTheme="minorHAnsi" w:cstheme="minorHAnsi"/>
        </w:rPr>
        <w:t xml:space="preserve">! Her re-imagining of the Children’s room is going great. </w:t>
      </w:r>
      <w:r w:rsidR="00371B1B" w:rsidRPr="006D15DC">
        <w:rPr>
          <w:rFonts w:asciiTheme="minorHAnsi" w:eastAsia="Arial" w:hAnsiTheme="minorHAnsi" w:cstheme="minorHAnsi"/>
        </w:rPr>
        <w:t xml:space="preserve"> </w:t>
      </w:r>
    </w:p>
    <w:p w14:paraId="070190A2" w14:textId="164DBB2C" w:rsidR="00371B1B" w:rsidRPr="006D15DC" w:rsidRDefault="006D15DC" w:rsidP="006D15DC">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Ongoing weeding of the collection</w:t>
      </w:r>
    </w:p>
    <w:p w14:paraId="4CFA4A33" w14:textId="6B72AFCD" w:rsidR="007627A0" w:rsidRPr="006D15DC" w:rsidRDefault="009A4466" w:rsidP="00371B1B">
      <w:pPr>
        <w:pStyle w:val="ListParagraph"/>
        <w:numPr>
          <w:ilvl w:val="0"/>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Library Director’s contract needs to be renegotiated. The Town Administrator recommends </w:t>
      </w:r>
      <w:r w:rsidR="008A2B8D">
        <w:rPr>
          <w:rFonts w:asciiTheme="minorHAnsi" w:eastAsia="Arial" w:hAnsiTheme="minorHAnsi" w:cstheme="minorHAnsi"/>
        </w:rPr>
        <w:t xml:space="preserve">that Library Trustees move </w:t>
      </w:r>
      <w:r w:rsidR="00A62478">
        <w:rPr>
          <w:rFonts w:asciiTheme="minorHAnsi" w:eastAsia="Arial" w:hAnsiTheme="minorHAnsi" w:cstheme="minorHAnsi"/>
        </w:rPr>
        <w:t xml:space="preserve">forward with </w:t>
      </w:r>
      <w:r w:rsidRPr="006D15DC">
        <w:rPr>
          <w:rFonts w:asciiTheme="minorHAnsi" w:eastAsia="Arial" w:hAnsiTheme="minorHAnsi" w:cstheme="minorHAnsi"/>
        </w:rPr>
        <w:t xml:space="preserve">renegotiation </w:t>
      </w:r>
      <w:r w:rsidR="00A62478">
        <w:rPr>
          <w:rFonts w:asciiTheme="minorHAnsi" w:eastAsia="Arial" w:hAnsiTheme="minorHAnsi" w:cstheme="minorHAnsi"/>
        </w:rPr>
        <w:t xml:space="preserve">as soon as possible in order to have updated information included in FY25 budget discussions. </w:t>
      </w:r>
      <w:r w:rsidR="007627A0" w:rsidRPr="006D15DC">
        <w:rPr>
          <w:rFonts w:asciiTheme="minorHAnsi" w:eastAsia="Arial" w:hAnsiTheme="minorHAnsi" w:cstheme="minorHAnsi"/>
        </w:rPr>
        <w:t xml:space="preserve"> </w:t>
      </w:r>
    </w:p>
    <w:p w14:paraId="379B5E28" w14:textId="5F336D1B" w:rsidR="009A4466" w:rsidRPr="006D15DC" w:rsidRDefault="009A4466" w:rsidP="007627A0">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lastRenderedPageBreak/>
        <w:t xml:space="preserve"> Action for </w:t>
      </w:r>
      <w:r w:rsidR="003D32EA">
        <w:rPr>
          <w:rFonts w:asciiTheme="minorHAnsi" w:eastAsia="Arial" w:hAnsiTheme="minorHAnsi" w:cstheme="minorHAnsi"/>
        </w:rPr>
        <w:t xml:space="preserve">Trustees –Director’s Annual Performance Evaluation—Trustees will meet with Tricia individually </w:t>
      </w:r>
      <w:r w:rsidRPr="006D15DC">
        <w:rPr>
          <w:rFonts w:asciiTheme="minorHAnsi" w:eastAsia="Arial" w:hAnsiTheme="minorHAnsi" w:cstheme="minorHAnsi"/>
        </w:rPr>
        <w:t xml:space="preserve">before the January Trustee meeting. </w:t>
      </w:r>
    </w:p>
    <w:p w14:paraId="167475E8" w14:textId="6B551290" w:rsidR="00371B1B" w:rsidRPr="006D15DC" w:rsidRDefault="00371B1B" w:rsidP="00371B1B">
      <w:pPr>
        <w:spacing w:after="0" w:line="240" w:lineRule="auto"/>
        <w:ind w:left="1080"/>
        <w:rPr>
          <w:rFonts w:asciiTheme="minorHAnsi" w:eastAsia="Arial" w:hAnsiTheme="minorHAnsi" w:cstheme="minorHAnsi"/>
        </w:rPr>
      </w:pPr>
    </w:p>
    <w:p w14:paraId="3E3772B3" w14:textId="7DF8D03A" w:rsidR="004949B9" w:rsidRPr="006D15DC" w:rsidRDefault="00CB4A40" w:rsidP="004949B9">
      <w:pPr>
        <w:spacing w:after="0"/>
        <w:rPr>
          <w:rFonts w:asciiTheme="minorHAnsi" w:hAnsiTheme="minorHAnsi" w:cstheme="minorHAnsi"/>
          <w:b/>
        </w:rPr>
      </w:pPr>
      <w:r w:rsidRPr="006D15DC">
        <w:rPr>
          <w:rFonts w:asciiTheme="minorHAnsi" w:hAnsiTheme="minorHAnsi" w:cstheme="minorHAnsi"/>
          <w:b/>
        </w:rPr>
        <w:t>Budget Update FY24</w:t>
      </w:r>
    </w:p>
    <w:p w14:paraId="4B91795C" w14:textId="214BC3EE" w:rsidR="00D85B3E" w:rsidRPr="006D15DC" w:rsidRDefault="000743AD" w:rsidP="004E4849">
      <w:pPr>
        <w:pStyle w:val="ListParagraph"/>
        <w:numPr>
          <w:ilvl w:val="0"/>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Tracking as expected</w:t>
      </w:r>
    </w:p>
    <w:p w14:paraId="08B84C17" w14:textId="0B3E8F61" w:rsidR="000743AD" w:rsidRPr="006D15DC" w:rsidRDefault="007627A0" w:rsidP="004E4849">
      <w:pPr>
        <w:pStyle w:val="ListParagraph"/>
        <w:numPr>
          <w:ilvl w:val="0"/>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Tricia met with the Town Administrator. First draft on the FY25 budget is done and needs to be submitted by December 21. As outlined, the budget does meet the library accreditation requirements:</w:t>
      </w:r>
    </w:p>
    <w:p w14:paraId="5E4F7C1E" w14:textId="55C9F200" w:rsidR="007627A0" w:rsidRPr="006D15DC" w:rsidRDefault="007627A0" w:rsidP="007627A0">
      <w:pPr>
        <w:pStyle w:val="ListParagraph"/>
        <w:numPr>
          <w:ilvl w:val="1"/>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Includes increases of 3%</w:t>
      </w:r>
    </w:p>
    <w:p w14:paraId="3F55D154" w14:textId="63B76B4C" w:rsidR="007627A0" w:rsidRPr="006D15DC" w:rsidRDefault="007627A0" w:rsidP="007627A0">
      <w:pPr>
        <w:pStyle w:val="ListParagraph"/>
        <w:numPr>
          <w:ilvl w:val="1"/>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Budget is level-funded except for salaries</w:t>
      </w:r>
    </w:p>
    <w:p w14:paraId="3BAC8001" w14:textId="684F623A" w:rsidR="007627A0" w:rsidRPr="006D15DC" w:rsidRDefault="007627A0" w:rsidP="007627A0">
      <w:pPr>
        <w:pStyle w:val="ListParagraph"/>
        <w:numPr>
          <w:ilvl w:val="1"/>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Heat and electric are consolidated into the town account</w:t>
      </w:r>
    </w:p>
    <w:p w14:paraId="169D3236" w14:textId="4774611B" w:rsidR="007627A0" w:rsidRPr="006D15DC" w:rsidRDefault="007627A0" w:rsidP="007627A0">
      <w:pPr>
        <w:pStyle w:val="ListParagraph"/>
        <w:numPr>
          <w:ilvl w:val="1"/>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There is a placeholder for the Director for salary. The minimum salary for the Director is $75k (as agreed in the May 2023 town meeting). With a 3% increase, the salary will meet the minimum requirement. </w:t>
      </w:r>
    </w:p>
    <w:p w14:paraId="7294DF28" w14:textId="4BF1F415" w:rsidR="006D4800" w:rsidRPr="006D15DC" w:rsidRDefault="006D4800" w:rsidP="006D4800">
      <w:pPr>
        <w:pStyle w:val="ListParagraph"/>
        <w:numPr>
          <w:ilvl w:val="0"/>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Grants for programming/passes at the library have been submitted and some approved</w:t>
      </w:r>
    </w:p>
    <w:p w14:paraId="02608599" w14:textId="5F784E61" w:rsidR="006D4800" w:rsidRPr="006D15DC" w:rsidRDefault="006D4800" w:rsidP="006D4800">
      <w:pPr>
        <w:pStyle w:val="ListParagraph"/>
        <w:numPr>
          <w:ilvl w:val="1"/>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Friends submitted 2 grants for programming and passes </w:t>
      </w:r>
      <w:r w:rsidR="004C3588" w:rsidRPr="006D15DC">
        <w:rPr>
          <w:rFonts w:asciiTheme="minorHAnsi" w:eastAsia="Arial" w:hAnsiTheme="minorHAnsi" w:cstheme="minorHAnsi"/>
        </w:rPr>
        <w:t>(both approved)</w:t>
      </w:r>
    </w:p>
    <w:p w14:paraId="2563D002" w14:textId="686B1ED5" w:rsidR="004C3588" w:rsidRPr="006D15DC" w:rsidRDefault="004C3588" w:rsidP="006D4800">
      <w:pPr>
        <w:pStyle w:val="ListParagraph"/>
        <w:numPr>
          <w:ilvl w:val="1"/>
          <w:numId w:val="13"/>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Library submitted 9 applications for grants and passes including a pass for the Museum of Fine Arts. 8 of the 9 applications were approved, including the museum pass. </w:t>
      </w:r>
    </w:p>
    <w:p w14:paraId="570A68C8" w14:textId="77777777" w:rsidR="008F61F2" w:rsidRPr="006D15DC" w:rsidRDefault="008F61F2" w:rsidP="008F61F2">
      <w:pPr>
        <w:spacing w:after="0" w:line="240" w:lineRule="auto"/>
        <w:rPr>
          <w:rFonts w:asciiTheme="minorHAnsi" w:eastAsia="Arial" w:hAnsiTheme="minorHAnsi" w:cstheme="minorHAnsi"/>
        </w:rPr>
      </w:pPr>
    </w:p>
    <w:p w14:paraId="6D82C867" w14:textId="77777777" w:rsidR="000743AD" w:rsidRPr="006D15DC" w:rsidRDefault="000743AD" w:rsidP="00C50B8D">
      <w:pPr>
        <w:spacing w:after="0" w:line="240" w:lineRule="auto"/>
        <w:rPr>
          <w:rFonts w:asciiTheme="minorHAnsi" w:eastAsia="Arial" w:hAnsiTheme="minorHAnsi" w:cstheme="minorHAnsi"/>
          <w:b/>
        </w:rPr>
      </w:pPr>
      <w:r w:rsidRPr="006D15DC">
        <w:rPr>
          <w:rFonts w:asciiTheme="minorHAnsi" w:eastAsia="Arial" w:hAnsiTheme="minorHAnsi" w:cstheme="minorHAnsi"/>
          <w:b/>
        </w:rPr>
        <w:t>Furnishings</w:t>
      </w:r>
    </w:p>
    <w:p w14:paraId="0F67EB26" w14:textId="1FF1BD48" w:rsidR="00605572" w:rsidRPr="006D15DC" w:rsidRDefault="006D15DC" w:rsidP="00605572">
      <w:pPr>
        <w:pStyle w:val="ListParagraph"/>
        <w:numPr>
          <w:ilvl w:val="1"/>
          <w:numId w:val="18"/>
        </w:numPr>
        <w:spacing w:after="0" w:line="240" w:lineRule="auto"/>
        <w:rPr>
          <w:rFonts w:asciiTheme="minorHAnsi" w:eastAsia="Arial" w:hAnsiTheme="minorHAnsi" w:cstheme="minorHAnsi"/>
        </w:rPr>
      </w:pPr>
      <w:r w:rsidRPr="006D15DC">
        <w:rPr>
          <w:rFonts w:asciiTheme="minorHAnsi" w:eastAsia="Arial" w:hAnsiTheme="minorHAnsi" w:cstheme="minorHAnsi"/>
        </w:rPr>
        <w:t>The new chairs for the program room have been ordered!</w:t>
      </w:r>
    </w:p>
    <w:p w14:paraId="6084EBEF" w14:textId="77777777" w:rsidR="000743AD" w:rsidRPr="006D15DC" w:rsidRDefault="000743AD" w:rsidP="00C50B8D">
      <w:pPr>
        <w:spacing w:after="0" w:line="240" w:lineRule="auto"/>
        <w:rPr>
          <w:rFonts w:asciiTheme="minorHAnsi" w:eastAsia="Arial" w:hAnsiTheme="minorHAnsi" w:cstheme="minorHAnsi"/>
        </w:rPr>
      </w:pPr>
    </w:p>
    <w:p w14:paraId="0D60BE94" w14:textId="4D4F0530" w:rsidR="00C50B8D" w:rsidRPr="006D15DC" w:rsidRDefault="00FE4E0B" w:rsidP="00C50B8D">
      <w:pPr>
        <w:spacing w:after="0" w:line="240" w:lineRule="auto"/>
        <w:rPr>
          <w:rFonts w:asciiTheme="minorHAnsi" w:eastAsia="Arial" w:hAnsiTheme="minorHAnsi" w:cstheme="minorHAnsi"/>
          <w:b/>
        </w:rPr>
      </w:pPr>
      <w:r w:rsidRPr="006D15DC">
        <w:rPr>
          <w:rFonts w:asciiTheme="minorHAnsi" w:eastAsia="Arial" w:hAnsiTheme="minorHAnsi" w:cstheme="minorHAnsi"/>
          <w:b/>
        </w:rPr>
        <w:t xml:space="preserve">Library </w:t>
      </w:r>
      <w:r w:rsidR="006E7038" w:rsidRPr="006D15DC">
        <w:rPr>
          <w:rFonts w:asciiTheme="minorHAnsi" w:eastAsia="Arial" w:hAnsiTheme="minorHAnsi" w:cstheme="minorHAnsi"/>
          <w:b/>
        </w:rPr>
        <w:t>Strategic Plan</w:t>
      </w:r>
      <w:r w:rsidR="005C5673" w:rsidRPr="006D15DC">
        <w:rPr>
          <w:rFonts w:asciiTheme="minorHAnsi" w:eastAsia="Arial" w:hAnsiTheme="minorHAnsi" w:cstheme="minorHAnsi"/>
          <w:b/>
        </w:rPr>
        <w:t>ning Update</w:t>
      </w:r>
    </w:p>
    <w:p w14:paraId="746C90DC" w14:textId="4C297345" w:rsidR="005D4338" w:rsidRPr="006D15DC" w:rsidRDefault="006D4800" w:rsidP="00A05A43">
      <w:pPr>
        <w:pStyle w:val="ListParagraph"/>
        <w:numPr>
          <w:ilvl w:val="0"/>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Strategic Plan and the Action Plan for the library were submitted and accepted and </w:t>
      </w:r>
      <w:r w:rsidR="003D32EA">
        <w:rPr>
          <w:rFonts w:asciiTheme="minorHAnsi" w:eastAsia="Arial" w:hAnsiTheme="minorHAnsi" w:cstheme="minorHAnsi"/>
        </w:rPr>
        <w:t>approved by the MBLC.</w:t>
      </w:r>
    </w:p>
    <w:p w14:paraId="5B7FF29F" w14:textId="77777777" w:rsidR="008A7836" w:rsidRPr="006D15DC" w:rsidRDefault="008A7836" w:rsidP="0012641D">
      <w:pPr>
        <w:spacing w:after="0" w:line="240" w:lineRule="auto"/>
        <w:rPr>
          <w:rFonts w:asciiTheme="minorHAnsi" w:eastAsia="Arial" w:hAnsiTheme="minorHAnsi" w:cstheme="minorHAnsi"/>
        </w:rPr>
      </w:pPr>
    </w:p>
    <w:p w14:paraId="6C99B407" w14:textId="3000017C" w:rsidR="001072AA" w:rsidRPr="006D15DC" w:rsidRDefault="001A1717" w:rsidP="002230F3">
      <w:pPr>
        <w:spacing w:after="0" w:line="240" w:lineRule="auto"/>
        <w:rPr>
          <w:rFonts w:asciiTheme="minorHAnsi" w:eastAsia="Arial" w:hAnsiTheme="minorHAnsi" w:cstheme="minorHAnsi"/>
          <w:b/>
        </w:rPr>
      </w:pPr>
      <w:r w:rsidRPr="006D15DC">
        <w:rPr>
          <w:rFonts w:asciiTheme="minorHAnsi" w:eastAsia="Arial" w:hAnsiTheme="minorHAnsi" w:cstheme="minorHAnsi"/>
          <w:b/>
        </w:rPr>
        <w:t>Friends of the Hopedal</w:t>
      </w:r>
      <w:r w:rsidR="005C5673" w:rsidRPr="006D15DC">
        <w:rPr>
          <w:rFonts w:asciiTheme="minorHAnsi" w:eastAsia="Arial" w:hAnsiTheme="minorHAnsi" w:cstheme="minorHAnsi"/>
          <w:b/>
        </w:rPr>
        <w:t>e Library</w:t>
      </w:r>
    </w:p>
    <w:p w14:paraId="5BEB4CF4" w14:textId="5254D057" w:rsidR="00891956" w:rsidRPr="006D15DC" w:rsidRDefault="00D86720" w:rsidP="00891956">
      <w:pPr>
        <w:pStyle w:val="ListParagraph"/>
        <w:numPr>
          <w:ilvl w:val="0"/>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The Friends participated in the Hopedale Winter Stroll with a book and puzzle sale, and raised a good amount of money</w:t>
      </w:r>
    </w:p>
    <w:p w14:paraId="5281A2F1" w14:textId="419D4787" w:rsidR="00D86720" w:rsidRPr="006D15DC" w:rsidRDefault="009A4466" w:rsidP="009A4466">
      <w:pPr>
        <w:pStyle w:val="ListParagraph"/>
        <w:numPr>
          <w:ilvl w:val="0"/>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January</w:t>
      </w:r>
      <w:r w:rsidR="00D86720" w:rsidRPr="006D15DC">
        <w:rPr>
          <w:rFonts w:asciiTheme="minorHAnsi" w:eastAsia="Arial" w:hAnsiTheme="minorHAnsi" w:cstheme="minorHAnsi"/>
        </w:rPr>
        <w:t xml:space="preserve"> is the next event – </w:t>
      </w:r>
      <w:r w:rsidRPr="006D15DC">
        <w:rPr>
          <w:rFonts w:asciiTheme="minorHAnsi" w:eastAsia="Arial" w:hAnsiTheme="minorHAnsi" w:cstheme="minorHAnsi"/>
        </w:rPr>
        <w:t xml:space="preserve">Join James Buckley on Monday, January 29 at 6:30pm for a talk on William Franklin Draper. </w:t>
      </w:r>
    </w:p>
    <w:p w14:paraId="13DDD6FB" w14:textId="77777777" w:rsidR="009A4466" w:rsidRPr="006D15DC" w:rsidRDefault="009A4466" w:rsidP="009A4466">
      <w:pPr>
        <w:pStyle w:val="ListParagraph"/>
        <w:numPr>
          <w:ilvl w:val="0"/>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Friends are looking for fundraising ideas in addition to the ongoing book sale. </w:t>
      </w:r>
    </w:p>
    <w:p w14:paraId="7D672759" w14:textId="77777777" w:rsidR="009A4466" w:rsidRPr="006D15DC" w:rsidRDefault="009A4466" w:rsidP="009A4466">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Wine tasting in November went OK. It was scheduled on a busy weekend. Opting not to have a tasting in 2024, in favor of running a different event. </w:t>
      </w:r>
    </w:p>
    <w:p w14:paraId="145BC9CA" w14:textId="77777777" w:rsidR="009A4466" w:rsidRPr="006D15DC" w:rsidRDefault="009A4466" w:rsidP="009A4466">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Friends are reviewing plans 6 months in advance. </w:t>
      </w:r>
    </w:p>
    <w:p w14:paraId="15318301" w14:textId="77777777" w:rsidR="009A4466" w:rsidRPr="006D15DC" w:rsidRDefault="009A4466" w:rsidP="009A4466">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They are looking at increasing corporate sponsorships of passes and programs. </w:t>
      </w:r>
    </w:p>
    <w:p w14:paraId="70502C04" w14:textId="277B8260" w:rsidR="009A4466" w:rsidRPr="006D15DC" w:rsidRDefault="009A4466" w:rsidP="009A4466">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Also looking to increase the membership of the Friends group. There will be a membership drive in the spring, included in the Hopedale newspaper. </w:t>
      </w:r>
    </w:p>
    <w:p w14:paraId="43E6CB92" w14:textId="5579AAD4" w:rsidR="009A4466" w:rsidRPr="006D15DC" w:rsidRDefault="009A4466" w:rsidP="009A4466">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Working on more social media posts to get the word out on programs – there is now an Instagram account for the library.</w:t>
      </w:r>
    </w:p>
    <w:p w14:paraId="1263666A" w14:textId="77777777" w:rsidR="009A4466" w:rsidRPr="006D15DC" w:rsidRDefault="009A4466" w:rsidP="009A4466">
      <w:pPr>
        <w:spacing w:after="0" w:line="240" w:lineRule="auto"/>
        <w:ind w:left="360"/>
        <w:rPr>
          <w:rFonts w:asciiTheme="minorHAnsi" w:eastAsia="Arial" w:hAnsiTheme="minorHAnsi" w:cstheme="minorHAnsi"/>
        </w:rPr>
      </w:pPr>
    </w:p>
    <w:p w14:paraId="00A68E28" w14:textId="10923DC4" w:rsidR="00C774A3" w:rsidRPr="006D15DC" w:rsidRDefault="00C774A3" w:rsidP="0012641D">
      <w:pPr>
        <w:spacing w:after="0" w:line="240" w:lineRule="auto"/>
        <w:rPr>
          <w:rFonts w:asciiTheme="minorHAnsi" w:eastAsia="Arial" w:hAnsiTheme="minorHAnsi" w:cstheme="minorHAnsi"/>
          <w:b/>
        </w:rPr>
      </w:pPr>
      <w:r w:rsidRPr="006D15DC">
        <w:rPr>
          <w:rFonts w:asciiTheme="minorHAnsi" w:eastAsia="Arial" w:hAnsiTheme="minorHAnsi" w:cstheme="minorHAnsi"/>
          <w:b/>
        </w:rPr>
        <w:t>Programming Notes</w:t>
      </w:r>
    </w:p>
    <w:p w14:paraId="4DF27B74" w14:textId="51E077CC" w:rsidR="00891956" w:rsidRPr="006D15DC" w:rsidRDefault="00891956" w:rsidP="00891956">
      <w:pPr>
        <w:pStyle w:val="ListParagraph"/>
        <w:numPr>
          <w:ilvl w:val="0"/>
          <w:numId w:val="17"/>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Library </w:t>
      </w:r>
      <w:r w:rsidR="00D86720" w:rsidRPr="006D15DC">
        <w:rPr>
          <w:rFonts w:asciiTheme="minorHAnsi" w:eastAsia="Arial" w:hAnsiTheme="minorHAnsi" w:cstheme="minorHAnsi"/>
        </w:rPr>
        <w:t>had 580 visitors for the Winter Stroll!</w:t>
      </w:r>
      <w:r w:rsidRPr="006D15DC">
        <w:rPr>
          <w:rFonts w:asciiTheme="minorHAnsi" w:eastAsia="Arial" w:hAnsiTheme="minorHAnsi" w:cstheme="minorHAnsi"/>
        </w:rPr>
        <w:t xml:space="preserve"> </w:t>
      </w:r>
    </w:p>
    <w:p w14:paraId="23377DF9" w14:textId="77777777" w:rsidR="00C31882" w:rsidRPr="006D15DC" w:rsidRDefault="00C31882" w:rsidP="00C31882">
      <w:pPr>
        <w:spacing w:after="0" w:line="240" w:lineRule="auto"/>
        <w:rPr>
          <w:rFonts w:asciiTheme="minorHAnsi" w:eastAsia="Arial" w:hAnsiTheme="minorHAnsi" w:cstheme="minorHAnsi"/>
        </w:rPr>
      </w:pPr>
    </w:p>
    <w:p w14:paraId="191BB15C" w14:textId="10A83235" w:rsidR="0012641D" w:rsidRPr="006D15DC" w:rsidRDefault="0012641D" w:rsidP="0012641D">
      <w:pPr>
        <w:spacing w:after="0" w:line="240" w:lineRule="auto"/>
        <w:rPr>
          <w:rFonts w:asciiTheme="minorHAnsi" w:eastAsia="Arial" w:hAnsiTheme="minorHAnsi" w:cstheme="minorHAnsi"/>
          <w:b/>
        </w:rPr>
      </w:pPr>
      <w:r w:rsidRPr="006D15DC">
        <w:rPr>
          <w:rFonts w:asciiTheme="minorHAnsi" w:eastAsia="Arial" w:hAnsiTheme="minorHAnsi" w:cstheme="minorHAnsi"/>
          <w:b/>
        </w:rPr>
        <w:t>New Business:</w:t>
      </w:r>
    </w:p>
    <w:p w14:paraId="24D605FD" w14:textId="7FEAB942" w:rsidR="00F53288" w:rsidRPr="006D15DC" w:rsidRDefault="003A5BA6" w:rsidP="00F53288">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This year, Christmas falls on a Monday. The library is open on Saturday, December 23. Tricia proposed that the library close on the 23</w:t>
      </w:r>
      <w:r w:rsidRPr="006D15DC">
        <w:rPr>
          <w:rFonts w:asciiTheme="minorHAnsi" w:eastAsia="Arial" w:hAnsiTheme="minorHAnsi" w:cstheme="minorHAnsi"/>
          <w:vertAlign w:val="superscript"/>
        </w:rPr>
        <w:t>rd</w:t>
      </w:r>
      <w:r w:rsidRPr="006D15DC">
        <w:rPr>
          <w:rFonts w:asciiTheme="minorHAnsi" w:eastAsia="Arial" w:hAnsiTheme="minorHAnsi" w:cstheme="minorHAnsi"/>
        </w:rPr>
        <w:t xml:space="preserve"> so staff can enjoy time with family. Marie Riddell made a motion to </w:t>
      </w:r>
      <w:r w:rsidR="00D86720" w:rsidRPr="006D15DC">
        <w:rPr>
          <w:rFonts w:asciiTheme="minorHAnsi" w:eastAsia="Arial" w:hAnsiTheme="minorHAnsi" w:cstheme="minorHAnsi"/>
        </w:rPr>
        <w:t>update library hours to be closed on Saturday, December 23</w:t>
      </w:r>
      <w:r w:rsidR="00D86720" w:rsidRPr="006D15DC">
        <w:rPr>
          <w:rFonts w:asciiTheme="minorHAnsi" w:eastAsia="Arial" w:hAnsiTheme="minorHAnsi" w:cstheme="minorHAnsi"/>
          <w:vertAlign w:val="superscript"/>
        </w:rPr>
        <w:t>rd</w:t>
      </w:r>
      <w:r w:rsidR="00D86720" w:rsidRPr="006D15DC">
        <w:rPr>
          <w:rFonts w:asciiTheme="minorHAnsi" w:eastAsia="Arial" w:hAnsiTheme="minorHAnsi" w:cstheme="minorHAnsi"/>
        </w:rPr>
        <w:t xml:space="preserve">. Fred Oldfield III seconded the motion. All voted in favor. </w:t>
      </w:r>
    </w:p>
    <w:p w14:paraId="6AD21BB9" w14:textId="7F2116FA" w:rsidR="00D86720" w:rsidRPr="006D15DC" w:rsidRDefault="00D86720" w:rsidP="00F53288">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lastRenderedPageBreak/>
        <w:t>Tricia is working on a draft of the annual report and will share as soon as it is ready</w:t>
      </w:r>
    </w:p>
    <w:p w14:paraId="3DABB3E4" w14:textId="1FA5800C" w:rsidR="00D86720" w:rsidRPr="006D15DC" w:rsidRDefault="00D86720" w:rsidP="00F53288">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 xml:space="preserve">Noteworthy stat – Year over Year collection use is up 62% </w:t>
      </w:r>
      <w:r w:rsidR="003D32EA">
        <w:rPr>
          <w:rFonts w:asciiTheme="minorHAnsi" w:eastAsia="Arial" w:hAnsiTheme="minorHAnsi" w:cstheme="minorHAnsi"/>
        </w:rPr>
        <w:t>(2021-2023)</w:t>
      </w:r>
      <w:bookmarkStart w:id="0" w:name="_GoBack"/>
      <w:bookmarkEnd w:id="0"/>
      <w:r w:rsidRPr="006D15DC">
        <w:rPr>
          <w:rFonts w:asciiTheme="minorHAnsi" w:eastAsia="Arial" w:hAnsiTheme="minorHAnsi" w:cstheme="minorHAnsi"/>
        </w:rPr>
        <w:t>for adult and children’s books</w:t>
      </w:r>
    </w:p>
    <w:p w14:paraId="10B75584" w14:textId="61728658" w:rsidR="00D86720" w:rsidRDefault="00D86720" w:rsidP="00F53288">
      <w:pPr>
        <w:pStyle w:val="ListParagraph"/>
        <w:numPr>
          <w:ilvl w:val="1"/>
          <w:numId w:val="5"/>
        </w:numPr>
        <w:spacing w:after="0" w:line="240" w:lineRule="auto"/>
        <w:rPr>
          <w:rFonts w:asciiTheme="minorHAnsi" w:eastAsia="Arial" w:hAnsiTheme="minorHAnsi" w:cstheme="minorHAnsi"/>
        </w:rPr>
      </w:pPr>
      <w:r w:rsidRPr="006D15DC">
        <w:rPr>
          <w:rFonts w:asciiTheme="minorHAnsi" w:eastAsia="Arial" w:hAnsiTheme="minorHAnsi" w:cstheme="minorHAnsi"/>
        </w:rPr>
        <w:t>The library is in receipt of a gift of $53.87 from Mr. L</w:t>
      </w:r>
      <w:r w:rsidR="005F04C5" w:rsidRPr="006D15DC">
        <w:rPr>
          <w:rFonts w:asciiTheme="minorHAnsi" w:eastAsia="Arial" w:hAnsiTheme="minorHAnsi" w:cstheme="minorHAnsi"/>
        </w:rPr>
        <w:t xml:space="preserve">ouis </w:t>
      </w:r>
      <w:proofErr w:type="spellStart"/>
      <w:r w:rsidR="005F04C5" w:rsidRPr="006D15DC">
        <w:rPr>
          <w:rFonts w:asciiTheme="minorHAnsi" w:eastAsia="Arial" w:hAnsiTheme="minorHAnsi" w:cstheme="minorHAnsi"/>
        </w:rPr>
        <w:t>Noferi</w:t>
      </w:r>
      <w:proofErr w:type="spellEnd"/>
      <w:r w:rsidR="005F04C5" w:rsidRPr="006D15DC">
        <w:rPr>
          <w:rFonts w:asciiTheme="minorHAnsi" w:eastAsia="Arial" w:hAnsiTheme="minorHAnsi" w:cstheme="minorHAnsi"/>
        </w:rPr>
        <w:t xml:space="preserve"> in Marjorie</w:t>
      </w:r>
      <w:r w:rsidRPr="006D15DC">
        <w:rPr>
          <w:rFonts w:asciiTheme="minorHAnsi" w:eastAsia="Arial" w:hAnsiTheme="minorHAnsi" w:cstheme="minorHAnsi"/>
        </w:rPr>
        <w:t xml:space="preserve"> Hattersley’s name. The library staff and Trustees thank Mr. </w:t>
      </w:r>
      <w:proofErr w:type="spellStart"/>
      <w:r w:rsidRPr="006D15DC">
        <w:rPr>
          <w:rFonts w:asciiTheme="minorHAnsi" w:eastAsia="Arial" w:hAnsiTheme="minorHAnsi" w:cstheme="minorHAnsi"/>
        </w:rPr>
        <w:t>Noferi</w:t>
      </w:r>
      <w:proofErr w:type="spellEnd"/>
      <w:r w:rsidRPr="006D15DC">
        <w:rPr>
          <w:rFonts w:asciiTheme="minorHAnsi" w:eastAsia="Arial" w:hAnsiTheme="minorHAnsi" w:cstheme="minorHAnsi"/>
        </w:rPr>
        <w:t xml:space="preserve"> for his donation!</w:t>
      </w:r>
    </w:p>
    <w:p w14:paraId="2C4316D7" w14:textId="77777777" w:rsidR="00CB7DB2" w:rsidRPr="00CB7DB2" w:rsidRDefault="00CB7DB2" w:rsidP="00CB7DB2">
      <w:pPr>
        <w:spacing w:after="0" w:line="240" w:lineRule="auto"/>
        <w:ind w:left="360"/>
        <w:rPr>
          <w:rFonts w:asciiTheme="minorHAnsi" w:eastAsia="Arial" w:hAnsiTheme="minorHAnsi" w:cstheme="minorHAnsi"/>
          <w:b/>
        </w:rPr>
      </w:pPr>
    </w:p>
    <w:p w14:paraId="26F4A7D0" w14:textId="77777777" w:rsidR="00CB7DB2" w:rsidRPr="00CB7DB2" w:rsidRDefault="00CB7DB2" w:rsidP="00CB7DB2">
      <w:pPr>
        <w:spacing w:after="0" w:line="240" w:lineRule="auto"/>
        <w:ind w:left="360"/>
        <w:rPr>
          <w:rFonts w:asciiTheme="minorHAnsi" w:eastAsia="Arial" w:hAnsiTheme="minorHAnsi" w:cstheme="minorHAnsi"/>
          <w:b/>
        </w:rPr>
      </w:pPr>
      <w:r w:rsidRPr="00CB7DB2">
        <w:rPr>
          <w:rFonts w:asciiTheme="minorHAnsi" w:eastAsia="Arial" w:hAnsiTheme="minorHAnsi" w:cstheme="minorHAnsi"/>
          <w:b/>
        </w:rPr>
        <w:t xml:space="preserve">2024 Meeting Schedule: </w:t>
      </w:r>
    </w:p>
    <w:p w14:paraId="12D6A10B"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January 9, 2024</w:t>
      </w:r>
    </w:p>
    <w:p w14:paraId="4EECEB9A"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February 6, 2024</w:t>
      </w:r>
    </w:p>
    <w:p w14:paraId="72174D28"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March 5, 2024</w:t>
      </w:r>
    </w:p>
    <w:p w14:paraId="02F7EC0C"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April 2, 2024</w:t>
      </w:r>
    </w:p>
    <w:p w14:paraId="7C274D37"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May 7, 2024</w:t>
      </w:r>
    </w:p>
    <w:p w14:paraId="0ACA346B"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June 4, 2024</w:t>
      </w:r>
    </w:p>
    <w:p w14:paraId="0A49939D"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July 2, 2024</w:t>
      </w:r>
    </w:p>
    <w:p w14:paraId="43B09DFD"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August 6, 2024</w:t>
      </w:r>
    </w:p>
    <w:p w14:paraId="69A9D656"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September 3, 2024</w:t>
      </w:r>
    </w:p>
    <w:p w14:paraId="3390A2DF"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October 1, 2024</w:t>
      </w:r>
    </w:p>
    <w:p w14:paraId="4EC501A1" w14:textId="77777777"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November 12, 2024</w:t>
      </w:r>
    </w:p>
    <w:p w14:paraId="5BD2898A" w14:textId="76DC554D" w:rsidR="00CB7DB2" w:rsidRPr="00CB7DB2" w:rsidRDefault="00CB7DB2" w:rsidP="00CB7DB2">
      <w:pPr>
        <w:spacing w:after="0" w:line="240" w:lineRule="auto"/>
        <w:ind w:left="360"/>
        <w:rPr>
          <w:rFonts w:asciiTheme="minorHAnsi" w:eastAsia="Arial" w:hAnsiTheme="minorHAnsi" w:cstheme="minorHAnsi"/>
        </w:rPr>
      </w:pPr>
      <w:r w:rsidRPr="00CB7DB2">
        <w:rPr>
          <w:rFonts w:asciiTheme="minorHAnsi" w:eastAsia="Arial" w:hAnsiTheme="minorHAnsi" w:cstheme="minorHAnsi"/>
        </w:rPr>
        <w:t>December 3, 2024</w:t>
      </w:r>
    </w:p>
    <w:p w14:paraId="28FC5CB7" w14:textId="77777777" w:rsidR="001A1717" w:rsidRPr="006D15DC" w:rsidRDefault="001A1717" w:rsidP="00D779CD">
      <w:pPr>
        <w:spacing w:after="0" w:line="240" w:lineRule="auto"/>
        <w:rPr>
          <w:rFonts w:asciiTheme="minorHAnsi" w:eastAsia="Arial" w:hAnsiTheme="minorHAnsi" w:cstheme="minorHAnsi"/>
        </w:rPr>
      </w:pPr>
    </w:p>
    <w:p w14:paraId="45581B74" w14:textId="77777777" w:rsidR="001822B3" w:rsidRPr="006D15DC" w:rsidRDefault="001822B3" w:rsidP="001822B3">
      <w:pPr>
        <w:spacing w:after="0" w:line="240" w:lineRule="auto"/>
        <w:rPr>
          <w:rFonts w:asciiTheme="minorHAnsi" w:eastAsia="Arial" w:hAnsiTheme="minorHAnsi" w:cstheme="minorHAnsi"/>
          <w:b/>
        </w:rPr>
      </w:pPr>
      <w:r w:rsidRPr="006D15DC">
        <w:rPr>
          <w:rFonts w:asciiTheme="minorHAnsi" w:eastAsia="Arial" w:hAnsiTheme="minorHAnsi" w:cstheme="minorHAnsi"/>
          <w:b/>
        </w:rPr>
        <w:t>Public Participation:</w:t>
      </w:r>
    </w:p>
    <w:p w14:paraId="60220522" w14:textId="503EC433" w:rsidR="001822B3" w:rsidRPr="006D15DC" w:rsidRDefault="004949B9" w:rsidP="001822B3">
      <w:pPr>
        <w:pStyle w:val="ListParagraph"/>
        <w:numPr>
          <w:ilvl w:val="0"/>
          <w:numId w:val="4"/>
        </w:numPr>
        <w:spacing w:after="0" w:line="240" w:lineRule="auto"/>
        <w:rPr>
          <w:rFonts w:asciiTheme="minorHAnsi" w:eastAsia="Arial" w:hAnsiTheme="minorHAnsi" w:cstheme="minorHAnsi"/>
        </w:rPr>
      </w:pPr>
      <w:r w:rsidRPr="006D15DC">
        <w:rPr>
          <w:rFonts w:asciiTheme="minorHAnsi" w:eastAsia="Arial" w:hAnsiTheme="minorHAnsi" w:cstheme="minorHAnsi"/>
        </w:rPr>
        <w:t>None</w:t>
      </w:r>
    </w:p>
    <w:p w14:paraId="142BDAF2" w14:textId="77777777" w:rsidR="001822B3" w:rsidRPr="006D15DC" w:rsidRDefault="001822B3" w:rsidP="001822B3">
      <w:pPr>
        <w:spacing w:after="0" w:line="240" w:lineRule="auto"/>
        <w:rPr>
          <w:rFonts w:asciiTheme="minorHAnsi" w:eastAsia="Arial" w:hAnsiTheme="minorHAnsi" w:cstheme="minorHAnsi"/>
        </w:rPr>
      </w:pPr>
    </w:p>
    <w:p w14:paraId="717B3779" w14:textId="77777777" w:rsidR="001822B3" w:rsidRPr="006D15DC" w:rsidRDefault="001822B3" w:rsidP="001822B3">
      <w:pPr>
        <w:spacing w:after="0" w:line="240" w:lineRule="auto"/>
        <w:rPr>
          <w:rFonts w:asciiTheme="minorHAnsi" w:eastAsia="Arial" w:hAnsiTheme="minorHAnsi" w:cstheme="minorHAnsi"/>
          <w:b/>
        </w:rPr>
      </w:pPr>
      <w:r w:rsidRPr="006D15DC">
        <w:rPr>
          <w:rFonts w:asciiTheme="minorHAnsi" w:eastAsia="Arial" w:hAnsiTheme="minorHAnsi" w:cstheme="minorHAnsi"/>
          <w:b/>
        </w:rPr>
        <w:t>Adjournment</w:t>
      </w:r>
    </w:p>
    <w:p w14:paraId="1F0C1AB0" w14:textId="59D76E41" w:rsidR="001822B3" w:rsidRPr="006D15DC" w:rsidRDefault="0080735F" w:rsidP="001822B3">
      <w:pPr>
        <w:pStyle w:val="ListParagraph"/>
        <w:numPr>
          <w:ilvl w:val="0"/>
          <w:numId w:val="4"/>
        </w:numPr>
        <w:spacing w:after="0" w:line="240" w:lineRule="auto"/>
        <w:rPr>
          <w:rFonts w:asciiTheme="minorHAnsi" w:eastAsia="Arial" w:hAnsiTheme="minorHAnsi" w:cstheme="minorHAnsi"/>
        </w:rPr>
      </w:pPr>
      <w:r w:rsidRPr="006D15DC">
        <w:rPr>
          <w:rFonts w:asciiTheme="minorHAnsi" w:eastAsia="Arial" w:hAnsiTheme="minorHAnsi" w:cstheme="minorHAnsi"/>
        </w:rPr>
        <w:t>Chris Seaver made a motion and Fred Oldfield III</w:t>
      </w:r>
      <w:r w:rsidR="001C63EE" w:rsidRPr="006D15DC">
        <w:rPr>
          <w:rFonts w:asciiTheme="minorHAnsi" w:eastAsia="Arial" w:hAnsiTheme="minorHAnsi" w:cstheme="minorHAnsi"/>
        </w:rPr>
        <w:t xml:space="preserve"> </w:t>
      </w:r>
      <w:r w:rsidR="00866844" w:rsidRPr="006D15DC">
        <w:rPr>
          <w:rFonts w:asciiTheme="minorHAnsi" w:eastAsia="Arial" w:hAnsiTheme="minorHAnsi" w:cstheme="minorHAnsi"/>
        </w:rPr>
        <w:t>seconded</w:t>
      </w:r>
      <w:r w:rsidR="00AD7D7D" w:rsidRPr="006D15DC">
        <w:rPr>
          <w:rFonts w:asciiTheme="minorHAnsi" w:eastAsia="Arial" w:hAnsiTheme="minorHAnsi" w:cstheme="minorHAnsi"/>
        </w:rPr>
        <w:t xml:space="preserve"> </w:t>
      </w:r>
      <w:r w:rsidR="001822B3" w:rsidRPr="006D15DC">
        <w:rPr>
          <w:rFonts w:asciiTheme="minorHAnsi" w:eastAsia="Arial" w:hAnsiTheme="minorHAnsi" w:cstheme="minorHAnsi"/>
        </w:rPr>
        <w:t xml:space="preserve">to adjourn the meeting. All voted in favor. </w:t>
      </w:r>
      <w:r w:rsidR="00D779CD" w:rsidRPr="006D15DC">
        <w:rPr>
          <w:rFonts w:asciiTheme="minorHAnsi" w:eastAsia="Arial" w:hAnsiTheme="minorHAnsi" w:cstheme="minorHAnsi"/>
        </w:rPr>
        <w:t>The meeting</w:t>
      </w:r>
      <w:r w:rsidR="001822B3" w:rsidRPr="006D15DC">
        <w:rPr>
          <w:rFonts w:asciiTheme="minorHAnsi" w:eastAsia="Arial" w:hAnsiTheme="minorHAnsi" w:cstheme="minorHAnsi"/>
        </w:rPr>
        <w:t xml:space="preserve"> adjourned at </w:t>
      </w:r>
      <w:r w:rsidR="001C63EE" w:rsidRPr="006D15DC">
        <w:rPr>
          <w:rFonts w:asciiTheme="minorHAnsi" w:eastAsia="Arial" w:hAnsiTheme="minorHAnsi" w:cstheme="minorHAnsi"/>
        </w:rPr>
        <w:t>4:</w:t>
      </w:r>
      <w:r w:rsidR="003A5BA6" w:rsidRPr="006D15DC">
        <w:rPr>
          <w:rFonts w:asciiTheme="minorHAnsi" w:eastAsia="Arial" w:hAnsiTheme="minorHAnsi" w:cstheme="minorHAnsi"/>
        </w:rPr>
        <w:t>28</w:t>
      </w:r>
      <w:r w:rsidR="001822B3" w:rsidRPr="006D15DC">
        <w:rPr>
          <w:rFonts w:asciiTheme="minorHAnsi" w:eastAsia="Arial" w:hAnsiTheme="minorHAnsi" w:cstheme="minorHAnsi"/>
        </w:rPr>
        <w:t xml:space="preserve"> p.m.</w:t>
      </w:r>
    </w:p>
    <w:p w14:paraId="54AEF76C" w14:textId="77777777" w:rsidR="0099500D" w:rsidRPr="006D15DC" w:rsidRDefault="0099500D" w:rsidP="001822B3">
      <w:pPr>
        <w:spacing w:after="0" w:line="240" w:lineRule="auto"/>
        <w:rPr>
          <w:rFonts w:asciiTheme="minorHAnsi" w:eastAsia="Arial" w:hAnsiTheme="minorHAnsi" w:cstheme="minorHAnsi"/>
        </w:rPr>
      </w:pPr>
    </w:p>
    <w:p w14:paraId="0614FC40" w14:textId="738259BA" w:rsidR="006A7709" w:rsidRPr="006D15DC" w:rsidRDefault="006A7709" w:rsidP="001822B3">
      <w:pPr>
        <w:spacing w:after="0" w:line="240" w:lineRule="auto"/>
        <w:rPr>
          <w:rFonts w:asciiTheme="minorHAnsi" w:eastAsia="Arial" w:hAnsiTheme="minorHAnsi" w:cstheme="minorHAnsi"/>
        </w:rPr>
      </w:pPr>
      <w:r w:rsidRPr="006D15DC">
        <w:rPr>
          <w:rFonts w:asciiTheme="minorHAnsi" w:eastAsia="Arial" w:hAnsiTheme="minorHAnsi" w:cstheme="minorHAnsi"/>
        </w:rPr>
        <w:t xml:space="preserve">The next Trustees’ meeting will be on </w:t>
      </w:r>
      <w:r w:rsidR="003A5BA6" w:rsidRPr="006D15DC">
        <w:rPr>
          <w:rFonts w:asciiTheme="minorHAnsi" w:eastAsia="Arial" w:hAnsiTheme="minorHAnsi" w:cstheme="minorHAnsi"/>
        </w:rPr>
        <w:t>January 9, 2024</w:t>
      </w:r>
      <w:r w:rsidRPr="006D15DC">
        <w:rPr>
          <w:rFonts w:asciiTheme="minorHAnsi" w:eastAsia="Arial" w:hAnsiTheme="minorHAnsi" w:cstheme="minorHAnsi"/>
        </w:rPr>
        <w:t xml:space="preserve"> at 4:00 p.m.</w:t>
      </w:r>
    </w:p>
    <w:p w14:paraId="0173E148" w14:textId="77777777" w:rsidR="006D15DC" w:rsidRDefault="006D15DC" w:rsidP="00E6450D">
      <w:pPr>
        <w:spacing w:after="0" w:line="240" w:lineRule="auto"/>
        <w:rPr>
          <w:rFonts w:asciiTheme="minorHAnsi" w:eastAsia="Arial" w:hAnsiTheme="minorHAnsi" w:cstheme="minorHAnsi"/>
        </w:rPr>
      </w:pPr>
    </w:p>
    <w:p w14:paraId="33AB9185" w14:textId="77777777" w:rsidR="00CB7DB2" w:rsidRPr="00891956" w:rsidRDefault="00CB7DB2" w:rsidP="00CB7DB2">
      <w:pPr>
        <w:spacing w:after="0" w:line="240" w:lineRule="auto"/>
        <w:rPr>
          <w:rFonts w:asciiTheme="minorHAnsi" w:eastAsia="Arial" w:hAnsiTheme="minorHAnsi" w:cstheme="minorHAnsi"/>
        </w:rPr>
      </w:pPr>
    </w:p>
    <w:p w14:paraId="57FA7634" w14:textId="77777777" w:rsidR="00CB7DB2" w:rsidRPr="00891956" w:rsidRDefault="00CB7DB2" w:rsidP="00CB7DB2">
      <w:pPr>
        <w:spacing w:after="0" w:line="240" w:lineRule="auto"/>
        <w:rPr>
          <w:rFonts w:asciiTheme="minorHAnsi" w:eastAsia="Arial" w:hAnsiTheme="minorHAnsi" w:cstheme="minorHAnsi"/>
        </w:rPr>
      </w:pPr>
      <w:r w:rsidRPr="00891956">
        <w:rPr>
          <w:rFonts w:asciiTheme="minorHAnsi" w:eastAsia="Arial" w:hAnsiTheme="minorHAnsi" w:cstheme="minorHAnsi"/>
        </w:rPr>
        <w:t>Respectfully submitted,</w:t>
      </w:r>
    </w:p>
    <w:p w14:paraId="3E958F65" w14:textId="77777777" w:rsidR="00CB7DB2" w:rsidRPr="00891956" w:rsidRDefault="00CB7DB2" w:rsidP="00CB7DB2">
      <w:pPr>
        <w:spacing w:after="0" w:line="240" w:lineRule="auto"/>
        <w:rPr>
          <w:rFonts w:asciiTheme="minorHAnsi" w:eastAsia="Arial" w:hAnsiTheme="minorHAnsi" w:cstheme="minorHAnsi"/>
        </w:rPr>
      </w:pPr>
    </w:p>
    <w:p w14:paraId="0AAADBC1" w14:textId="77777777" w:rsidR="00CB7DB2" w:rsidRDefault="00CB7DB2" w:rsidP="00CB7DB2">
      <w:pPr>
        <w:spacing w:after="0" w:line="240" w:lineRule="auto"/>
        <w:rPr>
          <w:rFonts w:asciiTheme="minorHAnsi" w:eastAsia="Arial" w:hAnsiTheme="minorHAnsi" w:cstheme="minorHAnsi"/>
        </w:rPr>
      </w:pPr>
      <w:r w:rsidRPr="00891956">
        <w:rPr>
          <w:rFonts w:asciiTheme="minorHAnsi" w:eastAsia="Arial" w:hAnsiTheme="minorHAnsi" w:cstheme="minorHAnsi"/>
        </w:rPr>
        <w:t>Marie Riddell, Secretary</w:t>
      </w:r>
    </w:p>
    <w:p w14:paraId="538BC258" w14:textId="77777777" w:rsidR="00CB7DB2" w:rsidRPr="00891956" w:rsidRDefault="00CB7DB2" w:rsidP="00E6450D">
      <w:pPr>
        <w:spacing w:after="0" w:line="240" w:lineRule="auto"/>
        <w:rPr>
          <w:rFonts w:asciiTheme="minorHAnsi" w:eastAsia="Arial" w:hAnsiTheme="minorHAnsi" w:cstheme="minorHAnsi"/>
        </w:rPr>
      </w:pPr>
    </w:p>
    <w:sectPr w:rsidR="00CB7DB2" w:rsidRPr="00891956"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C3"/>
    <w:multiLevelType w:val="hybridMultilevel"/>
    <w:tmpl w:val="EF1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1989"/>
    <w:multiLevelType w:val="hybridMultilevel"/>
    <w:tmpl w:val="A2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14FBE"/>
    <w:multiLevelType w:val="hybridMultilevel"/>
    <w:tmpl w:val="F79A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080F"/>
    <w:multiLevelType w:val="hybridMultilevel"/>
    <w:tmpl w:val="CCA0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302F0"/>
    <w:multiLevelType w:val="hybridMultilevel"/>
    <w:tmpl w:val="BF00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6718A6"/>
    <w:multiLevelType w:val="hybridMultilevel"/>
    <w:tmpl w:val="B0A4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3EE4DD9"/>
    <w:multiLevelType w:val="multilevel"/>
    <w:tmpl w:val="925A0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91487B"/>
    <w:multiLevelType w:val="hybridMultilevel"/>
    <w:tmpl w:val="B35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7246B8"/>
    <w:multiLevelType w:val="hybridMultilevel"/>
    <w:tmpl w:val="8356F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B77CD"/>
    <w:multiLevelType w:val="hybridMultilevel"/>
    <w:tmpl w:val="7476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070A1"/>
    <w:multiLevelType w:val="hybridMultilevel"/>
    <w:tmpl w:val="3354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B3754"/>
    <w:multiLevelType w:val="hybridMultilevel"/>
    <w:tmpl w:val="89B2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12"/>
  </w:num>
  <w:num w:numId="2">
    <w:abstractNumId w:val="9"/>
  </w:num>
  <w:num w:numId="3">
    <w:abstractNumId w:val="18"/>
  </w:num>
  <w:num w:numId="4">
    <w:abstractNumId w:val="14"/>
  </w:num>
  <w:num w:numId="5">
    <w:abstractNumId w:val="5"/>
  </w:num>
  <w:num w:numId="6">
    <w:abstractNumId w:val="4"/>
  </w:num>
  <w:num w:numId="7">
    <w:abstractNumId w:val="7"/>
  </w:num>
  <w:num w:numId="8">
    <w:abstractNumId w:val="2"/>
  </w:num>
  <w:num w:numId="9">
    <w:abstractNumId w:val="0"/>
  </w:num>
  <w:num w:numId="10">
    <w:abstractNumId w:val="11"/>
  </w:num>
  <w:num w:numId="11">
    <w:abstractNumId w:val="1"/>
  </w:num>
  <w:num w:numId="12">
    <w:abstractNumId w:val="16"/>
  </w:num>
  <w:num w:numId="13">
    <w:abstractNumId w:val="3"/>
  </w:num>
  <w:num w:numId="14">
    <w:abstractNumId w:val="10"/>
  </w:num>
  <w:num w:numId="15">
    <w:abstractNumId w:val="6"/>
  </w:num>
  <w:num w:numId="16">
    <w:abstractNumId w:val="13"/>
  </w:num>
  <w:num w:numId="17">
    <w:abstractNumId w:val="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QwMLC0NDc3NrK0MLBQ0lEKTi0uzszPAykwqgUA9ZVLOywAAAA="/>
  </w:docVars>
  <w:rsids>
    <w:rsidRoot w:val="001822B3"/>
    <w:rsid w:val="000413C5"/>
    <w:rsid w:val="000673A3"/>
    <w:rsid w:val="000743AD"/>
    <w:rsid w:val="000970FE"/>
    <w:rsid w:val="000A2F5C"/>
    <w:rsid w:val="000C532C"/>
    <w:rsid w:val="000D2FC0"/>
    <w:rsid w:val="000D6C21"/>
    <w:rsid w:val="00105D7C"/>
    <w:rsid w:val="001072AA"/>
    <w:rsid w:val="0012641D"/>
    <w:rsid w:val="001569C5"/>
    <w:rsid w:val="00166C84"/>
    <w:rsid w:val="001822B3"/>
    <w:rsid w:val="001A1717"/>
    <w:rsid w:val="001C63EE"/>
    <w:rsid w:val="001D635F"/>
    <w:rsid w:val="0020572C"/>
    <w:rsid w:val="002230F3"/>
    <w:rsid w:val="002370CC"/>
    <w:rsid w:val="00282641"/>
    <w:rsid w:val="00282C27"/>
    <w:rsid w:val="00291DA3"/>
    <w:rsid w:val="002E1F2B"/>
    <w:rsid w:val="00330C8A"/>
    <w:rsid w:val="00371B1B"/>
    <w:rsid w:val="003752CD"/>
    <w:rsid w:val="003A3BF4"/>
    <w:rsid w:val="003A5611"/>
    <w:rsid w:val="003A5BA6"/>
    <w:rsid w:val="003C5434"/>
    <w:rsid w:val="003D32EA"/>
    <w:rsid w:val="003E6B50"/>
    <w:rsid w:val="003F42F3"/>
    <w:rsid w:val="00443D5B"/>
    <w:rsid w:val="00454DA3"/>
    <w:rsid w:val="00481ED9"/>
    <w:rsid w:val="004949B9"/>
    <w:rsid w:val="004C3588"/>
    <w:rsid w:val="004D1EFB"/>
    <w:rsid w:val="004E4849"/>
    <w:rsid w:val="004F7B47"/>
    <w:rsid w:val="00567872"/>
    <w:rsid w:val="005A4E88"/>
    <w:rsid w:val="005A71D1"/>
    <w:rsid w:val="005C1F84"/>
    <w:rsid w:val="005C4440"/>
    <w:rsid w:val="005C5673"/>
    <w:rsid w:val="005D4338"/>
    <w:rsid w:val="005F04C5"/>
    <w:rsid w:val="00605572"/>
    <w:rsid w:val="006522F5"/>
    <w:rsid w:val="006851CC"/>
    <w:rsid w:val="006904E9"/>
    <w:rsid w:val="006A7709"/>
    <w:rsid w:val="006B7BFE"/>
    <w:rsid w:val="006D15DC"/>
    <w:rsid w:val="006D4800"/>
    <w:rsid w:val="006D5911"/>
    <w:rsid w:val="006E243C"/>
    <w:rsid w:val="006E7038"/>
    <w:rsid w:val="007115C0"/>
    <w:rsid w:val="00717F64"/>
    <w:rsid w:val="00757F65"/>
    <w:rsid w:val="007627A0"/>
    <w:rsid w:val="00763DF5"/>
    <w:rsid w:val="00770B2F"/>
    <w:rsid w:val="00772E3A"/>
    <w:rsid w:val="00781A8C"/>
    <w:rsid w:val="00791901"/>
    <w:rsid w:val="007C65E2"/>
    <w:rsid w:val="0080735F"/>
    <w:rsid w:val="00811A8E"/>
    <w:rsid w:val="008164D8"/>
    <w:rsid w:val="00832FA7"/>
    <w:rsid w:val="0083606B"/>
    <w:rsid w:val="00847F11"/>
    <w:rsid w:val="00866844"/>
    <w:rsid w:val="00883EB9"/>
    <w:rsid w:val="00886C66"/>
    <w:rsid w:val="00891956"/>
    <w:rsid w:val="0089385B"/>
    <w:rsid w:val="008A2B8D"/>
    <w:rsid w:val="008A7836"/>
    <w:rsid w:val="008B6B0F"/>
    <w:rsid w:val="008C106E"/>
    <w:rsid w:val="008D073A"/>
    <w:rsid w:val="008E2CF5"/>
    <w:rsid w:val="008F61F2"/>
    <w:rsid w:val="0090697C"/>
    <w:rsid w:val="00927044"/>
    <w:rsid w:val="009733F0"/>
    <w:rsid w:val="00973896"/>
    <w:rsid w:val="0098078E"/>
    <w:rsid w:val="0099500D"/>
    <w:rsid w:val="009A4466"/>
    <w:rsid w:val="009B6081"/>
    <w:rsid w:val="009C227B"/>
    <w:rsid w:val="009E3CC4"/>
    <w:rsid w:val="009E415F"/>
    <w:rsid w:val="00A05A43"/>
    <w:rsid w:val="00A11768"/>
    <w:rsid w:val="00A161AC"/>
    <w:rsid w:val="00A62478"/>
    <w:rsid w:val="00A65196"/>
    <w:rsid w:val="00A90E8C"/>
    <w:rsid w:val="00A937D0"/>
    <w:rsid w:val="00AD7D7D"/>
    <w:rsid w:val="00B462CB"/>
    <w:rsid w:val="00B90585"/>
    <w:rsid w:val="00BE2BCF"/>
    <w:rsid w:val="00BE2C38"/>
    <w:rsid w:val="00C31882"/>
    <w:rsid w:val="00C50B8D"/>
    <w:rsid w:val="00C52C51"/>
    <w:rsid w:val="00C57F0F"/>
    <w:rsid w:val="00C774A3"/>
    <w:rsid w:val="00C94C26"/>
    <w:rsid w:val="00CA34A8"/>
    <w:rsid w:val="00CB4A40"/>
    <w:rsid w:val="00CB7DB2"/>
    <w:rsid w:val="00CC7271"/>
    <w:rsid w:val="00CD2284"/>
    <w:rsid w:val="00D01579"/>
    <w:rsid w:val="00D15ACA"/>
    <w:rsid w:val="00D16B8A"/>
    <w:rsid w:val="00D779CD"/>
    <w:rsid w:val="00D85B3E"/>
    <w:rsid w:val="00D86720"/>
    <w:rsid w:val="00D92635"/>
    <w:rsid w:val="00DF6132"/>
    <w:rsid w:val="00E131B7"/>
    <w:rsid w:val="00E3017F"/>
    <w:rsid w:val="00E30224"/>
    <w:rsid w:val="00E63028"/>
    <w:rsid w:val="00E6450D"/>
    <w:rsid w:val="00E67A4C"/>
    <w:rsid w:val="00E82856"/>
    <w:rsid w:val="00EA00AD"/>
    <w:rsid w:val="00F023EB"/>
    <w:rsid w:val="00F14B16"/>
    <w:rsid w:val="00F16886"/>
    <w:rsid w:val="00F36581"/>
    <w:rsid w:val="00F53288"/>
    <w:rsid w:val="00F61624"/>
    <w:rsid w:val="00F705B8"/>
    <w:rsid w:val="00F9554B"/>
    <w:rsid w:val="00FB721B"/>
    <w:rsid w:val="00FE49EB"/>
    <w:rsid w:val="00FE4E0B"/>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 w:type="paragraph" w:styleId="BalloonText">
    <w:name w:val="Balloon Text"/>
    <w:basedOn w:val="Normal"/>
    <w:link w:val="BalloonTextChar"/>
    <w:uiPriority w:val="99"/>
    <w:semiHidden/>
    <w:unhideWhenUsed/>
    <w:rsid w:val="00781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8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 w:type="paragraph" w:styleId="BalloonText">
    <w:name w:val="Balloon Text"/>
    <w:basedOn w:val="Normal"/>
    <w:link w:val="BalloonTextChar"/>
    <w:uiPriority w:val="99"/>
    <w:semiHidden/>
    <w:unhideWhenUsed/>
    <w:rsid w:val="00781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2023-12-03T13:02:00Z</cp:lastPrinted>
  <dcterms:created xsi:type="dcterms:W3CDTF">2024-01-08T19:20:00Z</dcterms:created>
  <dcterms:modified xsi:type="dcterms:W3CDTF">2024-01-08T19:20:00Z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