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Pr="009B6081" w:rsidRDefault="00866844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9B6081">
        <w:rPr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 w:rsidRPr="009B6081">
        <w:rPr>
          <w:rFonts w:ascii="Arial" w:eastAsia="Arial" w:hAnsi="Arial" w:cs="Arial"/>
          <w:sz w:val="32"/>
          <w:szCs w:val="32"/>
        </w:rPr>
        <w:t>Bancroft Memorial Library</w:t>
      </w:r>
    </w:p>
    <w:p w14:paraId="631CF03F" w14:textId="77777777" w:rsidR="001822B3" w:rsidRPr="009B6081" w:rsidRDefault="001822B3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9B6081">
        <w:rPr>
          <w:rFonts w:ascii="Arial" w:eastAsia="Arial" w:hAnsi="Arial" w:cs="Arial"/>
          <w:sz w:val="32"/>
          <w:szCs w:val="32"/>
        </w:rPr>
        <w:t>Board of Library Trustees</w:t>
      </w:r>
    </w:p>
    <w:p w14:paraId="683998FF" w14:textId="4E0FE7C8" w:rsidR="001822B3" w:rsidRPr="009B6081" w:rsidRDefault="001822B3" w:rsidP="001822B3">
      <w:pPr>
        <w:spacing w:after="0" w:line="240" w:lineRule="auto"/>
        <w:ind w:firstLine="720"/>
        <w:rPr>
          <w:rFonts w:ascii="Arial" w:eastAsia="Arial" w:hAnsi="Arial" w:cs="Arial"/>
          <w:sz w:val="32"/>
          <w:szCs w:val="32"/>
        </w:rPr>
      </w:pPr>
      <w:r w:rsidRPr="009B6081">
        <w:rPr>
          <w:rFonts w:ascii="Arial" w:eastAsia="Arial" w:hAnsi="Arial" w:cs="Arial"/>
          <w:sz w:val="32"/>
          <w:szCs w:val="32"/>
        </w:rPr>
        <w:t xml:space="preserve">Minutes:  </w:t>
      </w:r>
      <w:r w:rsidR="006851CC" w:rsidRPr="009B6081">
        <w:rPr>
          <w:rFonts w:ascii="Arial" w:eastAsia="Arial" w:hAnsi="Arial" w:cs="Arial"/>
          <w:sz w:val="32"/>
          <w:szCs w:val="32"/>
        </w:rPr>
        <w:t>October 3</w:t>
      </w:r>
      <w:r w:rsidR="000413C5" w:rsidRPr="009B6081">
        <w:rPr>
          <w:rFonts w:ascii="Arial" w:eastAsia="Arial" w:hAnsi="Arial" w:cs="Arial"/>
          <w:sz w:val="32"/>
          <w:szCs w:val="32"/>
        </w:rPr>
        <w:t>,</w:t>
      </w:r>
      <w:r w:rsidR="00C50B8D" w:rsidRPr="009B6081">
        <w:rPr>
          <w:rFonts w:ascii="Arial" w:eastAsia="Arial" w:hAnsi="Arial" w:cs="Arial"/>
          <w:sz w:val="32"/>
          <w:szCs w:val="32"/>
        </w:rPr>
        <w:t xml:space="preserve"> 2023</w:t>
      </w:r>
    </w:p>
    <w:p w14:paraId="04AF4F00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7656BD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EA8326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B6379F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49496A" w14:textId="713567F8" w:rsidR="001822B3" w:rsidRPr="009B6081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Present: </w:t>
      </w:r>
      <w:r w:rsidR="006D5911" w:rsidRPr="009B6081">
        <w:rPr>
          <w:rFonts w:ascii="Arial" w:eastAsia="Arial" w:hAnsi="Arial" w:cs="Arial"/>
          <w:sz w:val="24"/>
          <w:szCs w:val="24"/>
        </w:rPr>
        <w:t xml:space="preserve">Christine Seaver – Chair, Marie Riddell – Secretary, Frederick Oldfield III, Tricia Perry - </w:t>
      </w:r>
      <w:r w:rsidRPr="009B6081">
        <w:rPr>
          <w:rFonts w:ascii="Arial" w:eastAsia="Arial" w:hAnsi="Arial" w:cs="Arial"/>
          <w:sz w:val="24"/>
          <w:szCs w:val="24"/>
        </w:rPr>
        <w:t>Library Director</w:t>
      </w:r>
    </w:p>
    <w:p w14:paraId="79923D5F" w14:textId="77777777" w:rsidR="001822B3" w:rsidRPr="009B6081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96BDB" w14:textId="357447B9" w:rsidR="001822B3" w:rsidRPr="009B6081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The meeting was called to order at </w:t>
      </w:r>
      <w:r w:rsidR="00770B2F" w:rsidRPr="009B6081">
        <w:rPr>
          <w:rFonts w:ascii="Arial" w:eastAsia="Arial" w:hAnsi="Arial" w:cs="Arial"/>
          <w:sz w:val="24"/>
          <w:szCs w:val="24"/>
        </w:rPr>
        <w:t>4:0</w:t>
      </w:r>
      <w:r w:rsidR="006851CC" w:rsidRPr="009B6081">
        <w:rPr>
          <w:rFonts w:ascii="Arial" w:eastAsia="Arial" w:hAnsi="Arial" w:cs="Arial"/>
          <w:sz w:val="24"/>
          <w:szCs w:val="24"/>
        </w:rPr>
        <w:t>0</w:t>
      </w:r>
      <w:r w:rsidRPr="009B6081">
        <w:rPr>
          <w:rFonts w:ascii="Arial" w:eastAsia="Arial" w:hAnsi="Arial" w:cs="Arial"/>
          <w:sz w:val="24"/>
          <w:szCs w:val="24"/>
        </w:rPr>
        <w:t xml:space="preserve"> p.m.</w:t>
      </w:r>
    </w:p>
    <w:p w14:paraId="6DBBA49F" w14:textId="77777777" w:rsidR="001822B3" w:rsidRPr="009B6081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74F89" w14:textId="5DDB9492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Library </w:t>
      </w:r>
      <w:r w:rsidR="005C5673" w:rsidRPr="009B6081">
        <w:rPr>
          <w:rFonts w:ascii="Arial" w:eastAsia="Arial" w:hAnsi="Arial" w:cs="Arial"/>
          <w:sz w:val="24"/>
          <w:szCs w:val="24"/>
        </w:rPr>
        <w:t>Minutes</w:t>
      </w:r>
    </w:p>
    <w:p w14:paraId="77A32AA2" w14:textId="0E8458BC" w:rsidR="001822B3" w:rsidRPr="009B6081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Fred Oldfield III</w:t>
      </w:r>
      <w:r w:rsidR="004F7B47" w:rsidRPr="009B6081">
        <w:rPr>
          <w:rFonts w:ascii="Arial" w:eastAsia="Arial" w:hAnsi="Arial" w:cs="Arial"/>
          <w:sz w:val="24"/>
          <w:szCs w:val="24"/>
        </w:rPr>
        <w:t xml:space="preserve"> made a motion, and </w:t>
      </w:r>
      <w:r w:rsidR="006851CC" w:rsidRPr="009B6081">
        <w:rPr>
          <w:rFonts w:ascii="Arial" w:eastAsia="Arial" w:hAnsi="Arial" w:cs="Arial"/>
          <w:sz w:val="24"/>
          <w:szCs w:val="24"/>
        </w:rPr>
        <w:t>Chris Seaver</w:t>
      </w:r>
      <w:r w:rsidR="00866844" w:rsidRPr="009B6081">
        <w:rPr>
          <w:rFonts w:ascii="Arial" w:eastAsia="Arial" w:hAnsi="Arial" w:cs="Arial"/>
          <w:sz w:val="24"/>
          <w:szCs w:val="24"/>
        </w:rPr>
        <w:t xml:space="preserve"> seconded</w:t>
      </w:r>
      <w:r w:rsidR="001822B3" w:rsidRPr="009B6081">
        <w:rPr>
          <w:rFonts w:ascii="Arial" w:eastAsia="Arial" w:hAnsi="Arial" w:cs="Arial"/>
          <w:sz w:val="24"/>
          <w:szCs w:val="24"/>
        </w:rPr>
        <w:t xml:space="preserve"> to accept the minutes for </w:t>
      </w:r>
      <w:r w:rsidR="006851CC" w:rsidRPr="009B6081">
        <w:rPr>
          <w:rFonts w:ascii="Arial" w:eastAsia="Arial" w:hAnsi="Arial" w:cs="Arial"/>
          <w:sz w:val="24"/>
          <w:szCs w:val="24"/>
        </w:rPr>
        <w:t>September 5</w:t>
      </w:r>
      <w:r w:rsidR="0089385B" w:rsidRPr="009B6081">
        <w:rPr>
          <w:rFonts w:ascii="Arial" w:eastAsia="Arial" w:hAnsi="Arial" w:cs="Arial"/>
          <w:sz w:val="24"/>
          <w:szCs w:val="24"/>
        </w:rPr>
        <w:t>, 2023</w:t>
      </w:r>
      <w:r w:rsidR="00770B2F" w:rsidRPr="009B6081">
        <w:rPr>
          <w:rFonts w:ascii="Arial" w:eastAsia="Arial" w:hAnsi="Arial" w:cs="Arial"/>
          <w:sz w:val="24"/>
          <w:szCs w:val="24"/>
        </w:rPr>
        <w:t xml:space="preserve">. </w:t>
      </w:r>
      <w:r w:rsidR="001822B3" w:rsidRPr="009B6081">
        <w:rPr>
          <w:rFonts w:ascii="Arial" w:eastAsia="Arial" w:hAnsi="Arial" w:cs="Arial"/>
          <w:sz w:val="24"/>
          <w:szCs w:val="24"/>
        </w:rPr>
        <w:t>All voted in favor.</w:t>
      </w:r>
    </w:p>
    <w:p w14:paraId="4859ED0A" w14:textId="77777777" w:rsidR="00F61624" w:rsidRPr="009B6081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584E82" w14:textId="5C0CE1A1" w:rsidR="00F61624" w:rsidRPr="009B6081" w:rsidRDefault="005C5673" w:rsidP="00F616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Director’s Report</w:t>
      </w:r>
    </w:p>
    <w:p w14:paraId="61C88813" w14:textId="77777777" w:rsidR="00F61624" w:rsidRPr="009B6081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Accepted as submitted.</w:t>
      </w:r>
    </w:p>
    <w:p w14:paraId="16925875" w14:textId="77777777" w:rsidR="00F61624" w:rsidRPr="009B6081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5EF4EE" w14:textId="2335FCBB" w:rsidR="004F7B47" w:rsidRPr="009B6081" w:rsidRDefault="000D2FC0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Facility Repairs &amp; Updates</w:t>
      </w:r>
    </w:p>
    <w:p w14:paraId="7762E905" w14:textId="50832D1B" w:rsidR="00DF6132" w:rsidRPr="009B6081" w:rsidRDefault="002A2C1B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Throughout the summer, w</w:t>
      </w:r>
      <w:r w:rsidR="00DF6132" w:rsidRPr="009B6081">
        <w:rPr>
          <w:rFonts w:ascii="Arial" w:eastAsia="Arial" w:hAnsi="Arial" w:cs="Arial"/>
          <w:sz w:val="24"/>
          <w:szCs w:val="24"/>
        </w:rPr>
        <w:t xml:space="preserve">ith the air conditioning malfunctioning, the </w:t>
      </w:r>
      <w:r>
        <w:rPr>
          <w:rFonts w:ascii="Arial" w:eastAsia="Arial" w:hAnsi="Arial" w:cs="Arial"/>
          <w:sz w:val="24"/>
          <w:szCs w:val="24"/>
        </w:rPr>
        <w:t>Li</w:t>
      </w:r>
      <w:r w:rsidR="00DF6132" w:rsidRPr="009B6081">
        <w:rPr>
          <w:rFonts w:ascii="Arial" w:eastAsia="Arial" w:hAnsi="Arial" w:cs="Arial"/>
          <w:sz w:val="24"/>
          <w:szCs w:val="24"/>
        </w:rPr>
        <w:t>brary was only forced to close early once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684B666" w14:textId="28F84B02" w:rsidR="00DF6132" w:rsidRPr="009B6081" w:rsidRDefault="00DF6132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Funding for the</w:t>
      </w:r>
      <w:r w:rsidR="002A2C1B">
        <w:rPr>
          <w:rFonts w:ascii="Arial" w:eastAsia="Arial" w:hAnsi="Arial" w:cs="Arial"/>
          <w:sz w:val="24"/>
          <w:szCs w:val="24"/>
        </w:rPr>
        <w:t xml:space="preserve"> design and engineering of the</w:t>
      </w:r>
      <w:r w:rsidRPr="009B6081">
        <w:rPr>
          <w:rFonts w:ascii="Arial" w:eastAsia="Arial" w:hAnsi="Arial" w:cs="Arial"/>
          <w:sz w:val="24"/>
          <w:szCs w:val="24"/>
        </w:rPr>
        <w:t xml:space="preserve"> HVAC system has been </w:t>
      </w:r>
      <w:r w:rsidR="002A2C1B">
        <w:rPr>
          <w:rFonts w:ascii="Arial" w:eastAsia="Arial" w:hAnsi="Arial" w:cs="Arial"/>
          <w:sz w:val="24"/>
          <w:szCs w:val="24"/>
        </w:rPr>
        <w:t>approved by t</w:t>
      </w:r>
      <w:r w:rsidRPr="009B6081">
        <w:rPr>
          <w:rFonts w:ascii="Arial" w:eastAsia="Arial" w:hAnsi="Arial" w:cs="Arial"/>
          <w:sz w:val="24"/>
          <w:szCs w:val="24"/>
        </w:rPr>
        <w:t>he Select Board</w:t>
      </w:r>
      <w:r w:rsidR="002A2C1B">
        <w:rPr>
          <w:rFonts w:ascii="Arial" w:eastAsia="Arial" w:hAnsi="Arial" w:cs="Arial"/>
          <w:sz w:val="24"/>
          <w:szCs w:val="24"/>
        </w:rPr>
        <w:t xml:space="preserve"> (ARPA Funds – </w:t>
      </w:r>
      <w:proofErr w:type="spellStart"/>
      <w:r w:rsidR="002A2C1B">
        <w:rPr>
          <w:rFonts w:ascii="Arial" w:eastAsia="Arial" w:hAnsi="Arial" w:cs="Arial"/>
          <w:sz w:val="24"/>
          <w:szCs w:val="24"/>
        </w:rPr>
        <w:t>Tighe</w:t>
      </w:r>
      <w:proofErr w:type="spellEnd"/>
      <w:r w:rsidR="002A2C1B">
        <w:rPr>
          <w:rFonts w:ascii="Arial" w:eastAsia="Arial" w:hAnsi="Arial" w:cs="Arial"/>
          <w:sz w:val="24"/>
          <w:szCs w:val="24"/>
        </w:rPr>
        <w:t xml:space="preserve"> and Bond)</w:t>
      </w:r>
    </w:p>
    <w:p w14:paraId="19220E59" w14:textId="77777777" w:rsidR="00DF6132" w:rsidRPr="009B6081" w:rsidRDefault="00DF6132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Next steps:</w:t>
      </w:r>
    </w:p>
    <w:p w14:paraId="316D275C" w14:textId="616926DC" w:rsidR="00DF6132" w:rsidRPr="009B6081" w:rsidRDefault="002A2C1B" w:rsidP="00DF6132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DF6132" w:rsidRPr="009B6081"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z w:val="24"/>
          <w:szCs w:val="24"/>
        </w:rPr>
        <w:t>-O</w:t>
      </w:r>
      <w:r w:rsidR="00DF6132" w:rsidRPr="009B6081">
        <w:rPr>
          <w:rFonts w:ascii="Arial" w:eastAsia="Arial" w:hAnsi="Arial" w:cs="Arial"/>
          <w:sz w:val="24"/>
          <w:szCs w:val="24"/>
        </w:rPr>
        <w:t>ff meeting on 10/4 on an engineering design &amp; system review</w:t>
      </w:r>
    </w:p>
    <w:p w14:paraId="5F30EAD3" w14:textId="297A4F6D" w:rsidR="00DF6132" w:rsidRPr="009B6081" w:rsidRDefault="009B6081" w:rsidP="00DF6132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Inspect</w:t>
      </w:r>
      <w:r w:rsidR="002A2C1B">
        <w:rPr>
          <w:rFonts w:ascii="Arial" w:eastAsia="Arial" w:hAnsi="Arial" w:cs="Arial"/>
          <w:sz w:val="24"/>
          <w:szCs w:val="24"/>
        </w:rPr>
        <w:t xml:space="preserve">ion of existing </w:t>
      </w:r>
      <w:r w:rsidR="00DF6132" w:rsidRPr="009B6081">
        <w:rPr>
          <w:rFonts w:ascii="Arial" w:eastAsia="Arial" w:hAnsi="Arial" w:cs="Arial"/>
          <w:sz w:val="24"/>
          <w:szCs w:val="24"/>
        </w:rPr>
        <w:t>system</w:t>
      </w:r>
      <w:r w:rsidRPr="009B6081">
        <w:rPr>
          <w:rFonts w:ascii="Arial" w:eastAsia="Arial" w:hAnsi="Arial" w:cs="Arial"/>
          <w:sz w:val="24"/>
          <w:szCs w:val="24"/>
        </w:rPr>
        <w:t>.</w:t>
      </w:r>
    </w:p>
    <w:p w14:paraId="12432EB6" w14:textId="4F90F008" w:rsidR="00DF6132" w:rsidRPr="009B6081" w:rsidRDefault="009B6081" w:rsidP="00DF6132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Funding</w:t>
      </w:r>
      <w:r w:rsidR="00DF6132" w:rsidRPr="009B6081">
        <w:rPr>
          <w:rFonts w:ascii="Arial" w:eastAsia="Arial" w:hAnsi="Arial" w:cs="Arial"/>
          <w:sz w:val="24"/>
          <w:szCs w:val="24"/>
        </w:rPr>
        <w:t xml:space="preserve"> approval at November special town meeting (11/7)</w:t>
      </w:r>
      <w:r w:rsidRPr="009B6081">
        <w:rPr>
          <w:rFonts w:ascii="Arial" w:eastAsia="Arial" w:hAnsi="Arial" w:cs="Arial"/>
          <w:sz w:val="24"/>
          <w:szCs w:val="24"/>
        </w:rPr>
        <w:t>.</w:t>
      </w:r>
    </w:p>
    <w:p w14:paraId="62697F6F" w14:textId="5445D2DA" w:rsidR="00DF6132" w:rsidRPr="009B6081" w:rsidRDefault="00DF6132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Smoke alarms – Tricia reached out to the company to schedule. Looking at 10/16 at 8</w:t>
      </w:r>
      <w:r w:rsidR="002A2C1B">
        <w:rPr>
          <w:rFonts w:ascii="Arial" w:eastAsia="Arial" w:hAnsi="Arial" w:cs="Arial"/>
          <w:sz w:val="24"/>
          <w:szCs w:val="24"/>
        </w:rPr>
        <w:t xml:space="preserve"> </w:t>
      </w:r>
      <w:r w:rsidRPr="009B6081">
        <w:rPr>
          <w:rFonts w:ascii="Arial" w:eastAsia="Arial" w:hAnsi="Arial" w:cs="Arial"/>
          <w:sz w:val="24"/>
          <w:szCs w:val="24"/>
        </w:rPr>
        <w:t xml:space="preserve">am as the date. </w:t>
      </w:r>
    </w:p>
    <w:p w14:paraId="6E2A0CE7" w14:textId="48C0FD9D" w:rsidR="00DF6132" w:rsidRPr="009B6081" w:rsidRDefault="00DF6132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Carpet cleaning (carpets ONLY) has been scheduled for the weekend of November 10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A2C1B">
        <w:rPr>
          <w:rFonts w:ascii="Arial" w:eastAsia="Arial" w:hAnsi="Arial" w:cs="Arial"/>
          <w:sz w:val="24"/>
          <w:szCs w:val="24"/>
        </w:rPr>
        <w:t>. The L</w:t>
      </w:r>
      <w:r w:rsidRPr="009B6081">
        <w:rPr>
          <w:rFonts w:ascii="Arial" w:eastAsia="Arial" w:hAnsi="Arial" w:cs="Arial"/>
          <w:sz w:val="24"/>
          <w:szCs w:val="24"/>
        </w:rPr>
        <w:t>ibrary will be closed on Nov 10/11 in observance of Veteran’s day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F72BE53" w14:textId="1B4063E8" w:rsidR="00DF6132" w:rsidRPr="009B6081" w:rsidRDefault="00DF6132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Slate roof tiles – </w:t>
      </w:r>
      <w:r w:rsidR="002A2C1B">
        <w:rPr>
          <w:rFonts w:ascii="Arial" w:eastAsia="Arial" w:hAnsi="Arial" w:cs="Arial"/>
          <w:sz w:val="24"/>
          <w:szCs w:val="24"/>
        </w:rPr>
        <w:t>issue has been reported and Town Administrator is doing f</w:t>
      </w:r>
      <w:r w:rsidRPr="009B6081">
        <w:rPr>
          <w:rFonts w:ascii="Arial" w:eastAsia="Arial" w:hAnsi="Arial" w:cs="Arial"/>
          <w:sz w:val="24"/>
          <w:szCs w:val="24"/>
        </w:rPr>
        <w:t>urther investigation</w:t>
      </w:r>
    </w:p>
    <w:p w14:paraId="77552F29" w14:textId="11F5050F" w:rsidR="00DF6132" w:rsidRPr="009B6081" w:rsidRDefault="002A2C1B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Water/leaks – R</w:t>
      </w:r>
      <w:r w:rsidR="00DF6132" w:rsidRPr="009B6081">
        <w:rPr>
          <w:rFonts w:ascii="Arial" w:eastAsia="Arial" w:hAnsi="Arial" w:cs="Arial"/>
          <w:sz w:val="24"/>
          <w:szCs w:val="24"/>
        </w:rPr>
        <w:t>ain water is pooling in the staff bathroom during heavy storms. Would like to get this issue on the capital expenditures agenda for FY25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2741A3E4" w14:textId="2DBFE5D9" w:rsidR="00DF6132" w:rsidRPr="009B6081" w:rsidRDefault="002A2C1B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Masonry pointing for the L</w:t>
      </w:r>
      <w:r w:rsidR="00DF6132" w:rsidRPr="009B6081">
        <w:rPr>
          <w:rFonts w:ascii="Arial" w:eastAsia="Arial" w:hAnsi="Arial" w:cs="Arial"/>
          <w:sz w:val="24"/>
          <w:szCs w:val="24"/>
        </w:rPr>
        <w:t>ibrary exterior still needs to be addressed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B6A83CE" w14:textId="1FFC9EA9" w:rsidR="000D6C21" w:rsidRPr="009B6081" w:rsidRDefault="000D6C21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Statue of Hope is scheduled to be covered the week of November 13</w:t>
      </w:r>
      <w:r w:rsidR="00DF6132" w:rsidRPr="009B6081">
        <w:rPr>
          <w:rFonts w:ascii="Arial" w:eastAsia="Arial" w:hAnsi="Arial" w:cs="Arial"/>
          <w:sz w:val="24"/>
          <w:szCs w:val="24"/>
        </w:rPr>
        <w:t>. Lou</w:t>
      </w:r>
      <w:r w:rsidR="002A2C1B">
        <w:rPr>
          <w:rFonts w:ascii="Arial" w:eastAsia="Arial" w:hAnsi="Arial" w:cs="Arial"/>
          <w:sz w:val="24"/>
          <w:szCs w:val="24"/>
        </w:rPr>
        <w:t>ise has been in touch with the L</w:t>
      </w:r>
      <w:r w:rsidR="00DF6132" w:rsidRPr="009B6081">
        <w:rPr>
          <w:rFonts w:ascii="Arial" w:eastAsia="Arial" w:hAnsi="Arial" w:cs="Arial"/>
          <w:sz w:val="24"/>
          <w:szCs w:val="24"/>
        </w:rPr>
        <w:t>ibrary and wants to make sure that the statue is clean</w:t>
      </w:r>
      <w:r w:rsidR="002A2C1B">
        <w:rPr>
          <w:rFonts w:ascii="Arial" w:eastAsia="Arial" w:hAnsi="Arial" w:cs="Arial"/>
          <w:sz w:val="24"/>
          <w:szCs w:val="24"/>
        </w:rPr>
        <w:t xml:space="preserve">ed and the </w:t>
      </w:r>
      <w:r w:rsidR="00DF6132" w:rsidRPr="009B6081">
        <w:rPr>
          <w:rFonts w:ascii="Arial" w:eastAsia="Arial" w:hAnsi="Arial" w:cs="Arial"/>
          <w:sz w:val="24"/>
          <w:szCs w:val="24"/>
        </w:rPr>
        <w:t>covering i</w:t>
      </w:r>
      <w:r w:rsidR="002A2C1B">
        <w:rPr>
          <w:rFonts w:ascii="Arial" w:eastAsia="Arial" w:hAnsi="Arial" w:cs="Arial"/>
          <w:sz w:val="24"/>
          <w:szCs w:val="24"/>
        </w:rPr>
        <w:t xml:space="preserve">nstalled </w:t>
      </w:r>
      <w:r w:rsidR="00DF6132" w:rsidRPr="009B6081">
        <w:rPr>
          <w:rFonts w:ascii="Arial" w:eastAsia="Arial" w:hAnsi="Arial" w:cs="Arial"/>
          <w:sz w:val="24"/>
          <w:szCs w:val="24"/>
        </w:rPr>
        <w:t>on a relatively warm and sunny day.</w:t>
      </w:r>
    </w:p>
    <w:p w14:paraId="0618EA3C" w14:textId="277460A0" w:rsidR="00567872" w:rsidRPr="009B6081" w:rsidRDefault="00567872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D&amp;S Landscaping quoted $560 to remove the ivy from the outside of the </w:t>
      </w:r>
      <w:r w:rsidR="002A2C1B">
        <w:rPr>
          <w:rFonts w:ascii="Arial" w:eastAsia="Arial" w:hAnsi="Arial" w:cs="Arial"/>
          <w:sz w:val="24"/>
          <w:szCs w:val="24"/>
        </w:rPr>
        <w:t>L</w:t>
      </w:r>
      <w:bookmarkStart w:id="0" w:name="_GoBack"/>
      <w:bookmarkEnd w:id="0"/>
      <w:r w:rsidRPr="009B6081">
        <w:rPr>
          <w:rFonts w:ascii="Arial" w:eastAsia="Arial" w:hAnsi="Arial" w:cs="Arial"/>
          <w:sz w:val="24"/>
          <w:szCs w:val="24"/>
        </w:rPr>
        <w:t>ibrary (it’s pretty, but destructive to the structure) and general fall c</w:t>
      </w:r>
      <w:r w:rsidR="002A2C1B">
        <w:rPr>
          <w:rFonts w:ascii="Arial" w:eastAsia="Arial" w:hAnsi="Arial" w:cs="Arial"/>
          <w:sz w:val="24"/>
          <w:szCs w:val="24"/>
        </w:rPr>
        <w:t>leanup. Funding will come from Library R</w:t>
      </w:r>
      <w:r w:rsidRPr="009B6081">
        <w:rPr>
          <w:rFonts w:ascii="Arial" w:eastAsia="Arial" w:hAnsi="Arial" w:cs="Arial"/>
          <w:sz w:val="24"/>
          <w:szCs w:val="24"/>
        </w:rPr>
        <w:t xml:space="preserve">epairs &amp; </w:t>
      </w:r>
      <w:r w:rsidR="002A2C1B">
        <w:rPr>
          <w:rFonts w:ascii="Arial" w:eastAsia="Arial" w:hAnsi="Arial" w:cs="Arial"/>
          <w:sz w:val="24"/>
          <w:szCs w:val="24"/>
        </w:rPr>
        <w:t>M</w:t>
      </w:r>
      <w:r w:rsidRPr="009B6081">
        <w:rPr>
          <w:rFonts w:ascii="Arial" w:eastAsia="Arial" w:hAnsi="Arial" w:cs="Arial"/>
          <w:sz w:val="24"/>
          <w:szCs w:val="24"/>
        </w:rPr>
        <w:t>aintenance</w:t>
      </w:r>
      <w:r w:rsidR="002A2C1B">
        <w:rPr>
          <w:rFonts w:ascii="Arial" w:eastAsia="Arial" w:hAnsi="Arial" w:cs="Arial"/>
          <w:sz w:val="24"/>
          <w:szCs w:val="24"/>
        </w:rPr>
        <w:t xml:space="preserve"> budget line.</w:t>
      </w:r>
    </w:p>
    <w:p w14:paraId="6DAB2BF0" w14:textId="77233CB4" w:rsidR="00973896" w:rsidRPr="009B6081" w:rsidRDefault="00973896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Tucker Library Interiors – was the company we were using to procure new chairs for the teen room. Due to unforeseen circumstances, we may need to change </w:t>
      </w:r>
      <w:r w:rsidRPr="009B6081">
        <w:rPr>
          <w:rFonts w:ascii="Arial" w:eastAsia="Arial" w:hAnsi="Arial" w:cs="Arial"/>
          <w:sz w:val="24"/>
          <w:szCs w:val="24"/>
        </w:rPr>
        <w:lastRenderedPageBreak/>
        <w:t>vendors. Tricia will re-evaluate the chairs that were approved for purchase and provide an alternative/update.</w:t>
      </w:r>
    </w:p>
    <w:p w14:paraId="7AA6199F" w14:textId="77777777" w:rsidR="009C227B" w:rsidRPr="009B6081" w:rsidRDefault="009C227B" w:rsidP="009C22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EDB517" w14:textId="20E72D53" w:rsidR="00D16B8A" w:rsidRPr="009B6081" w:rsidRDefault="00D16B8A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Staffing Update:</w:t>
      </w:r>
    </w:p>
    <w:p w14:paraId="30D44142" w14:textId="21477955" w:rsidR="00C57F0F" w:rsidRPr="009B6081" w:rsidRDefault="00C57F0F" w:rsidP="00C57F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Laura Brillant-Giangrande will be starting some new programs in October including:</w:t>
      </w:r>
    </w:p>
    <w:p w14:paraId="4E066F2B" w14:textId="32513024" w:rsidR="00C57F0F" w:rsidRPr="009B6081" w:rsidRDefault="00C57F0F" w:rsidP="00C57F0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Teen Advisory group on 1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9B6081">
        <w:rPr>
          <w:rFonts w:ascii="Arial" w:eastAsia="Arial" w:hAnsi="Arial" w:cs="Arial"/>
          <w:sz w:val="24"/>
          <w:szCs w:val="24"/>
        </w:rPr>
        <w:t xml:space="preserve"> Wednesday</w:t>
      </w:r>
    </w:p>
    <w:p w14:paraId="2B82E055" w14:textId="3688D32E" w:rsidR="00C57F0F" w:rsidRPr="009B6081" w:rsidRDefault="002A2C1B" w:rsidP="00C57F0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Homeschooling P</w:t>
      </w:r>
      <w:r w:rsidR="00C57F0F" w:rsidRPr="009B6081">
        <w:rPr>
          <w:rFonts w:ascii="Arial" w:eastAsia="Arial" w:hAnsi="Arial" w:cs="Arial"/>
          <w:sz w:val="24"/>
          <w:szCs w:val="24"/>
        </w:rPr>
        <w:t>rogramming</w:t>
      </w:r>
    </w:p>
    <w:p w14:paraId="0F0E7C64" w14:textId="1F60BECC" w:rsidR="00C57F0F" w:rsidRPr="009B6081" w:rsidRDefault="002A2C1B" w:rsidP="00C57F0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Story</w:t>
      </w:r>
      <w:r w:rsidR="00C57F0F" w:rsidRPr="009B6081">
        <w:rPr>
          <w:rFonts w:ascii="Arial" w:eastAsia="Arial" w:hAnsi="Arial" w:cs="Arial"/>
          <w:sz w:val="24"/>
          <w:szCs w:val="24"/>
        </w:rPr>
        <w:t>times</w:t>
      </w:r>
      <w:proofErr w:type="spellEnd"/>
    </w:p>
    <w:p w14:paraId="6FB09105" w14:textId="393D352E" w:rsidR="00C57F0F" w:rsidRPr="009B6081" w:rsidRDefault="002A2C1B" w:rsidP="00C57F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Story</w:t>
      </w:r>
      <w:r w:rsidR="00C57F0F" w:rsidRPr="009B6081">
        <w:rPr>
          <w:rFonts w:ascii="Arial" w:eastAsia="Arial" w:hAnsi="Arial" w:cs="Arial"/>
          <w:sz w:val="24"/>
          <w:szCs w:val="24"/>
        </w:rPr>
        <w:t>times</w:t>
      </w:r>
      <w:proofErr w:type="spellEnd"/>
      <w:r w:rsidR="00C57F0F" w:rsidRPr="009B6081">
        <w:rPr>
          <w:rFonts w:ascii="Arial" w:eastAsia="Arial" w:hAnsi="Arial" w:cs="Arial"/>
          <w:sz w:val="24"/>
          <w:szCs w:val="24"/>
        </w:rPr>
        <w:t xml:space="preserve"> held so far had 6 attendees in each session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04CC9C08" w14:textId="77777777" w:rsidR="00D85B3E" w:rsidRPr="009B6081" w:rsidRDefault="00C57F0F" w:rsidP="00C57F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Laura </w:t>
      </w:r>
      <w:r w:rsidR="00D85B3E" w:rsidRPr="009B6081">
        <w:rPr>
          <w:rFonts w:ascii="Arial" w:eastAsia="Arial" w:hAnsi="Arial" w:cs="Arial"/>
          <w:sz w:val="24"/>
          <w:szCs w:val="24"/>
        </w:rPr>
        <w:t>had a great visit at</w:t>
      </w:r>
      <w:r w:rsidRPr="009B6081">
        <w:rPr>
          <w:rFonts w:ascii="Arial" w:eastAsia="Arial" w:hAnsi="Arial" w:cs="Arial"/>
          <w:sz w:val="24"/>
          <w:szCs w:val="24"/>
        </w:rPr>
        <w:t xml:space="preserve"> BBC</w:t>
      </w:r>
      <w:r w:rsidR="00D85B3E" w:rsidRPr="009B6081">
        <w:rPr>
          <w:rFonts w:ascii="Arial" w:eastAsia="Arial" w:hAnsi="Arial" w:cs="Arial"/>
          <w:sz w:val="24"/>
          <w:szCs w:val="24"/>
        </w:rPr>
        <w:t>! She read to all the classes and talked about the upcoming programs at the library.</w:t>
      </w:r>
    </w:p>
    <w:p w14:paraId="31475816" w14:textId="602EE13D" w:rsidR="00C57F0F" w:rsidRPr="009B6081" w:rsidRDefault="00D85B3E" w:rsidP="00C57F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On Monday</w:t>
      </w:r>
      <w:r w:rsidR="002A2C1B">
        <w:rPr>
          <w:rFonts w:ascii="Arial" w:eastAsia="Arial" w:hAnsi="Arial" w:cs="Arial"/>
          <w:sz w:val="24"/>
          <w:szCs w:val="24"/>
        </w:rPr>
        <w:t>, October 2</w:t>
      </w:r>
      <w:r w:rsidR="002A2C1B" w:rsidRPr="002A2C1B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2A2C1B">
        <w:rPr>
          <w:rFonts w:ascii="Arial" w:eastAsia="Arial" w:hAnsi="Arial" w:cs="Arial"/>
          <w:sz w:val="24"/>
          <w:szCs w:val="24"/>
        </w:rPr>
        <w:t xml:space="preserve">, the BBC did a field trip to the </w:t>
      </w:r>
      <w:proofErr w:type="spellStart"/>
      <w:r w:rsidR="002A2C1B">
        <w:rPr>
          <w:rFonts w:ascii="Arial" w:eastAsia="Arial" w:hAnsi="Arial" w:cs="Arial"/>
          <w:sz w:val="24"/>
          <w:szCs w:val="24"/>
        </w:rPr>
        <w:t>StoryWalk</w:t>
      </w:r>
      <w:proofErr w:type="spellEnd"/>
      <w:r w:rsidR="002A2C1B">
        <w:rPr>
          <w:rFonts w:ascii="Arial" w:hAnsi="Arial" w:cs="Arial"/>
          <w:color w:val="4D5156"/>
          <w:sz w:val="21"/>
          <w:szCs w:val="21"/>
          <w:shd w:val="clear" w:color="auto" w:fill="FFFFFF"/>
        </w:rPr>
        <w:t>® </w:t>
      </w:r>
      <w:r w:rsidR="002A2C1B">
        <w:rPr>
          <w:rFonts w:ascii="Arial" w:eastAsia="Arial" w:hAnsi="Arial" w:cs="Arial"/>
          <w:sz w:val="24"/>
          <w:szCs w:val="24"/>
        </w:rPr>
        <w:t xml:space="preserve"> on the Community House Lawn: </w:t>
      </w:r>
      <w:r w:rsidRPr="009B6081">
        <w:rPr>
          <w:rFonts w:ascii="Arial" w:eastAsia="Arial" w:hAnsi="Arial" w:cs="Arial"/>
          <w:sz w:val="24"/>
          <w:szCs w:val="24"/>
        </w:rPr>
        <w:t>“</w:t>
      </w:r>
      <w:r w:rsidRPr="002A2C1B">
        <w:rPr>
          <w:rFonts w:ascii="Arial" w:eastAsia="Arial" w:hAnsi="Arial" w:cs="Arial"/>
          <w:b/>
          <w:i/>
          <w:sz w:val="24"/>
          <w:szCs w:val="24"/>
        </w:rPr>
        <w:t>The Library Fish Learns to Read</w:t>
      </w:r>
      <w:r w:rsidRPr="009B6081">
        <w:rPr>
          <w:rFonts w:ascii="Arial" w:eastAsia="Arial" w:hAnsi="Arial" w:cs="Arial"/>
          <w:sz w:val="24"/>
          <w:szCs w:val="24"/>
        </w:rPr>
        <w:t>”</w:t>
      </w:r>
    </w:p>
    <w:p w14:paraId="62B7FDA1" w14:textId="03475CA9" w:rsidR="00D85B3E" w:rsidRPr="009B6081" w:rsidRDefault="00D85B3E" w:rsidP="00D85B3E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Bancroft Memorial has its very own Library Fish – who needs a name!</w:t>
      </w:r>
    </w:p>
    <w:p w14:paraId="29AF60D6" w14:textId="77777777" w:rsidR="00D16B8A" w:rsidRPr="009B6081" w:rsidRDefault="00D16B8A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3772B3" w14:textId="7DF8D03A" w:rsidR="004949B9" w:rsidRPr="009B6081" w:rsidRDefault="00CB4A40" w:rsidP="004949B9">
      <w:pPr>
        <w:spacing w:after="0"/>
        <w:rPr>
          <w:rFonts w:ascii="Arial" w:hAnsi="Arial" w:cs="Arial"/>
          <w:sz w:val="24"/>
          <w:szCs w:val="24"/>
        </w:rPr>
      </w:pPr>
      <w:r w:rsidRPr="009B6081">
        <w:rPr>
          <w:rFonts w:ascii="Arial" w:hAnsi="Arial" w:cs="Arial"/>
          <w:sz w:val="24"/>
          <w:szCs w:val="24"/>
        </w:rPr>
        <w:t>Budget Update FY24</w:t>
      </w:r>
    </w:p>
    <w:p w14:paraId="1832748F" w14:textId="77777777" w:rsidR="002A2C1B" w:rsidRDefault="00D85B3E" w:rsidP="002A2C1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A2C1B">
        <w:rPr>
          <w:rFonts w:ascii="Arial" w:eastAsia="Arial" w:hAnsi="Arial" w:cs="Arial"/>
          <w:sz w:val="24"/>
          <w:szCs w:val="24"/>
        </w:rPr>
        <w:t>Budget has had a few unexpected costs</w:t>
      </w:r>
      <w:r w:rsidR="002A2C1B">
        <w:rPr>
          <w:rFonts w:ascii="Arial" w:eastAsia="Arial" w:hAnsi="Arial" w:cs="Arial"/>
          <w:sz w:val="24"/>
          <w:szCs w:val="24"/>
        </w:rPr>
        <w:t xml:space="preserve"> but we are still working within our FY24 budget allocation.</w:t>
      </w:r>
    </w:p>
    <w:p w14:paraId="10BA5893" w14:textId="7A55ADCF" w:rsidR="00D85B3E" w:rsidRPr="002A2C1B" w:rsidRDefault="002A2C1B" w:rsidP="002A2C1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Library Salaries </w:t>
      </w:r>
      <w:r w:rsidR="00D85B3E" w:rsidRPr="002A2C1B">
        <w:rPr>
          <w:rFonts w:ascii="Arial" w:eastAsia="Arial" w:hAnsi="Arial" w:cs="Arial"/>
          <w:sz w:val="24"/>
          <w:szCs w:val="24"/>
        </w:rPr>
        <w:t xml:space="preserve">will track high as previously noted, due to vacation payout for </w:t>
      </w:r>
      <w:r w:rsidRPr="002A2C1B">
        <w:rPr>
          <w:rFonts w:ascii="Arial" w:eastAsia="Arial" w:hAnsi="Arial" w:cs="Arial"/>
          <w:sz w:val="24"/>
          <w:szCs w:val="24"/>
        </w:rPr>
        <w:t>retired Youth Services Librarian</w:t>
      </w:r>
      <w:r w:rsidR="009B6081" w:rsidRPr="002A2C1B">
        <w:rPr>
          <w:rFonts w:ascii="Arial" w:eastAsia="Arial" w:hAnsi="Arial" w:cs="Arial"/>
          <w:sz w:val="24"/>
          <w:szCs w:val="24"/>
        </w:rPr>
        <w:t>.</w:t>
      </w:r>
    </w:p>
    <w:p w14:paraId="0E672F8F" w14:textId="7D7812AB" w:rsidR="00D85B3E" w:rsidRPr="009B6081" w:rsidRDefault="00D85B3E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Professional/technical line item is tracking higher due to an increase in cost for software/CWMARS to do PC maintenance ($75/pc). Funding can come out of </w:t>
      </w:r>
      <w:r w:rsidR="002A2C1B">
        <w:rPr>
          <w:rFonts w:ascii="Arial" w:eastAsia="Arial" w:hAnsi="Arial" w:cs="Arial"/>
          <w:sz w:val="24"/>
          <w:szCs w:val="24"/>
        </w:rPr>
        <w:t>Library Repair &amp; M</w:t>
      </w:r>
      <w:r w:rsidRPr="009B6081">
        <w:rPr>
          <w:rFonts w:ascii="Arial" w:eastAsia="Arial" w:hAnsi="Arial" w:cs="Arial"/>
          <w:sz w:val="24"/>
          <w:szCs w:val="24"/>
        </w:rPr>
        <w:t xml:space="preserve">aintenance </w:t>
      </w:r>
      <w:r w:rsidR="002A2C1B">
        <w:rPr>
          <w:rFonts w:ascii="Arial" w:eastAsia="Arial" w:hAnsi="Arial" w:cs="Arial"/>
          <w:sz w:val="24"/>
          <w:szCs w:val="24"/>
        </w:rPr>
        <w:t>budget line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22A40EF4" w14:textId="10A70988" w:rsidR="00D85B3E" w:rsidRPr="009B6081" w:rsidRDefault="00D85B3E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Janitorial/Utility/Fuel – </w:t>
      </w:r>
      <w:r w:rsidR="002A2C1B">
        <w:rPr>
          <w:rFonts w:ascii="Arial" w:eastAsia="Arial" w:hAnsi="Arial" w:cs="Arial"/>
          <w:sz w:val="24"/>
          <w:szCs w:val="24"/>
        </w:rPr>
        <w:t xml:space="preserve">paid from consolidated </w:t>
      </w:r>
      <w:r w:rsidRPr="009B6081">
        <w:rPr>
          <w:rFonts w:ascii="Arial" w:eastAsia="Arial" w:hAnsi="Arial" w:cs="Arial"/>
          <w:sz w:val="24"/>
          <w:szCs w:val="24"/>
        </w:rPr>
        <w:t>central town budget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493B936E" w14:textId="5B9D46DC" w:rsidR="00D85B3E" w:rsidRPr="009B6081" w:rsidRDefault="00D85B3E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Elevator repair/electrical upgrades for the lights can come out of the maintenance budget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02AFD12C" w14:textId="3BB43F9D" w:rsidR="00D85B3E" w:rsidRPr="009B6081" w:rsidRDefault="00D85B3E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Can use $1200 from the repair/maintenance for carpet cleaning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4B91795C" w14:textId="23195C5A" w:rsidR="00D85B3E" w:rsidRPr="009B6081" w:rsidRDefault="002A2C1B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Music and Audio </w:t>
      </w:r>
      <w:r w:rsidR="00D85B3E" w:rsidRPr="009B6081">
        <w:rPr>
          <w:rFonts w:ascii="Arial" w:eastAsia="Arial" w:hAnsi="Arial" w:cs="Arial"/>
          <w:sz w:val="24"/>
          <w:szCs w:val="24"/>
        </w:rPr>
        <w:t>CD budget can be reduced if needed (not as much demand)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70A68C8" w14:textId="77777777" w:rsidR="008F61F2" w:rsidRPr="009B6081" w:rsidRDefault="008F61F2" w:rsidP="008F61F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60BE94" w14:textId="372DECA8" w:rsidR="00C50B8D" w:rsidRPr="009B6081" w:rsidRDefault="00FE4E0B" w:rsidP="00C50B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Library </w:t>
      </w:r>
      <w:r w:rsidR="006E7038" w:rsidRPr="009B6081">
        <w:rPr>
          <w:rFonts w:ascii="Arial" w:eastAsia="Arial" w:hAnsi="Arial" w:cs="Arial"/>
          <w:sz w:val="24"/>
          <w:szCs w:val="24"/>
        </w:rPr>
        <w:t>Strategic Plan</w:t>
      </w:r>
      <w:r w:rsidR="005C5673" w:rsidRPr="009B6081">
        <w:rPr>
          <w:rFonts w:ascii="Arial" w:eastAsia="Arial" w:hAnsi="Arial" w:cs="Arial"/>
          <w:sz w:val="24"/>
          <w:szCs w:val="24"/>
        </w:rPr>
        <w:t>ning Update</w:t>
      </w:r>
    </w:p>
    <w:p w14:paraId="604685F8" w14:textId="77777777" w:rsidR="005D4338" w:rsidRPr="009B6081" w:rsidRDefault="005D4338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The Strategic Plan is still being finalized. </w:t>
      </w:r>
    </w:p>
    <w:p w14:paraId="55435C20" w14:textId="3F21BB2C" w:rsidR="005C5673" w:rsidRPr="009B6081" w:rsidRDefault="005D4338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We missed the 10/1 deadline, but we can still do an amended action plan and submit it within the next month. </w:t>
      </w:r>
    </w:p>
    <w:p w14:paraId="0FA16EBB" w14:textId="7855D438" w:rsidR="005D4338" w:rsidRPr="009B6081" w:rsidRDefault="002A2C1B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</w:t>
      </w:r>
      <w:r w:rsidR="005D4338" w:rsidRPr="009B6081">
        <w:rPr>
          <w:rFonts w:ascii="Arial" w:eastAsia="Arial" w:hAnsi="Arial" w:cs="Arial"/>
          <w:sz w:val="24"/>
          <w:szCs w:val="24"/>
        </w:rPr>
        <w:t>ibrary can potentially get a variance if needed for any grant applications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34DBC26" w14:textId="36DE416F" w:rsidR="005D4338" w:rsidRPr="009B6081" w:rsidRDefault="005D4338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Library staff has already implemented some of the actions from the Focus group held in August</w:t>
      </w:r>
    </w:p>
    <w:p w14:paraId="6913C7A0" w14:textId="52E61026" w:rsidR="005D4338" w:rsidRPr="009B6081" w:rsidRDefault="005D4338" w:rsidP="005D433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Maker Mondays – adult crafting </w:t>
      </w:r>
    </w:p>
    <w:p w14:paraId="6174A4E0" w14:textId="03FE4642" w:rsidR="005D4338" w:rsidRPr="009B6081" w:rsidRDefault="005D4338" w:rsidP="005D433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Wall Street Journal was added to the newspaper subscription</w:t>
      </w:r>
    </w:p>
    <w:p w14:paraId="746C90DC" w14:textId="4F9A9005" w:rsidR="005D4338" w:rsidRPr="009B6081" w:rsidRDefault="005D4338" w:rsidP="005D433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Looking at additional passes for Adults and sharing with Blackstone Valley</w:t>
      </w:r>
    </w:p>
    <w:p w14:paraId="5B7FF29F" w14:textId="77777777" w:rsidR="008A7836" w:rsidRPr="009B6081" w:rsidRDefault="008A7836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7AC30" w14:textId="6A6EFF38" w:rsidR="001A1717" w:rsidRPr="009B6081" w:rsidRDefault="001A1717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Friends of the Hopedal</w:t>
      </w:r>
      <w:r w:rsidR="005C5673" w:rsidRPr="009B6081">
        <w:rPr>
          <w:rFonts w:ascii="Arial" w:eastAsia="Arial" w:hAnsi="Arial" w:cs="Arial"/>
          <w:sz w:val="24"/>
          <w:szCs w:val="24"/>
        </w:rPr>
        <w:t>e Library</w:t>
      </w:r>
    </w:p>
    <w:p w14:paraId="6C99B407" w14:textId="7DA33200" w:rsidR="001072AA" w:rsidRPr="009B6081" w:rsidRDefault="001072AA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Friends met in September and are planning events from April onward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7EB48F4F" w14:textId="33C1E1EB" w:rsidR="0083606B" w:rsidRPr="009B6081" w:rsidRDefault="002A2C1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will be a fundraising Wine &amp; Beer T</w:t>
      </w:r>
      <w:r w:rsidR="001072AA" w:rsidRPr="009B6081">
        <w:rPr>
          <w:rFonts w:ascii="Arial" w:eastAsia="Arial" w:hAnsi="Arial" w:cs="Arial"/>
          <w:sz w:val="24"/>
          <w:szCs w:val="24"/>
        </w:rPr>
        <w:t>asting on November 18</w:t>
      </w:r>
      <w:r w:rsidR="001072AA" w:rsidRPr="009B60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072AA" w:rsidRPr="009B6081">
        <w:rPr>
          <w:rFonts w:ascii="Arial" w:eastAsia="Arial" w:hAnsi="Arial" w:cs="Arial"/>
          <w:sz w:val="24"/>
          <w:szCs w:val="24"/>
        </w:rPr>
        <w:t xml:space="preserve"> at the Hopedale Country Club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4C866B4" w14:textId="3F966B43" w:rsidR="001072AA" w:rsidRPr="009B6081" w:rsidRDefault="001072AA" w:rsidP="001072AA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Friends are meeting with the country club the week of October 10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9B6081">
        <w:rPr>
          <w:rFonts w:ascii="Arial" w:eastAsia="Arial" w:hAnsi="Arial" w:cs="Arial"/>
          <w:sz w:val="24"/>
          <w:szCs w:val="24"/>
        </w:rPr>
        <w:t xml:space="preserve"> to discuss </w:t>
      </w:r>
      <w:r w:rsidR="002A2C1B">
        <w:rPr>
          <w:rFonts w:ascii="Arial" w:eastAsia="Arial" w:hAnsi="Arial" w:cs="Arial"/>
          <w:sz w:val="24"/>
          <w:szCs w:val="24"/>
        </w:rPr>
        <w:t>food options</w:t>
      </w:r>
    </w:p>
    <w:p w14:paraId="73FB8D44" w14:textId="089DB073" w:rsidR="001072AA" w:rsidRPr="009B6081" w:rsidRDefault="001072AA" w:rsidP="006A77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lastRenderedPageBreak/>
        <w:t>October 21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9B6081">
        <w:rPr>
          <w:rFonts w:ascii="Arial" w:eastAsia="Arial" w:hAnsi="Arial" w:cs="Arial"/>
          <w:sz w:val="24"/>
          <w:szCs w:val="24"/>
        </w:rPr>
        <w:t xml:space="preserve"> is a program on “Witchcraft in the 21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9B6081">
        <w:rPr>
          <w:rFonts w:ascii="Arial" w:eastAsia="Arial" w:hAnsi="Arial" w:cs="Arial"/>
          <w:sz w:val="24"/>
          <w:szCs w:val="24"/>
        </w:rPr>
        <w:t xml:space="preserve"> Century</w:t>
      </w:r>
      <w:r w:rsidR="002A2C1B">
        <w:rPr>
          <w:rFonts w:ascii="Arial" w:eastAsia="Arial" w:hAnsi="Arial" w:cs="Arial"/>
          <w:sz w:val="24"/>
          <w:szCs w:val="24"/>
        </w:rPr>
        <w:t>.</w:t>
      </w:r>
      <w:r w:rsidRPr="009B6081">
        <w:rPr>
          <w:rFonts w:ascii="Arial" w:eastAsia="Arial" w:hAnsi="Arial" w:cs="Arial"/>
          <w:sz w:val="24"/>
          <w:szCs w:val="24"/>
        </w:rPr>
        <w:t>” Leslie Cape from A Touch of Magick will be the guest speaker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03E2C5D4" w14:textId="060B2A2B" w:rsidR="001072AA" w:rsidRPr="009B6081" w:rsidRDefault="001072AA" w:rsidP="006A77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Friends are discussing additional fundraising options – book sales, flower Power in the spring and fall, etc.</w:t>
      </w:r>
    </w:p>
    <w:p w14:paraId="0ECF6024" w14:textId="026411EE" w:rsidR="00FB721B" w:rsidRPr="009B6081" w:rsidRDefault="00FB721B" w:rsidP="006A77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Flower Power Fa</w:t>
      </w:r>
      <w:r w:rsidR="001072AA" w:rsidRPr="009B6081">
        <w:rPr>
          <w:rFonts w:ascii="Arial" w:eastAsia="Arial" w:hAnsi="Arial" w:cs="Arial"/>
          <w:sz w:val="24"/>
          <w:szCs w:val="24"/>
        </w:rPr>
        <w:t>ll fundraiser is underway through October 15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5317EA48" w14:textId="54108551" w:rsidR="001072AA" w:rsidRPr="009B6081" w:rsidRDefault="001072AA" w:rsidP="006A77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Friends will be doing a seed library in the spring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6D695153" w14:textId="62741B7A" w:rsidR="00FB721B" w:rsidRPr="009B6081" w:rsidRDefault="001072AA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Friends will be applying for Hoped</w:t>
      </w:r>
      <w:r w:rsidR="00973896" w:rsidRPr="009B6081">
        <w:rPr>
          <w:rFonts w:ascii="Arial" w:eastAsia="Arial" w:hAnsi="Arial" w:cs="Arial"/>
          <w:sz w:val="24"/>
          <w:szCs w:val="24"/>
        </w:rPr>
        <w:t>ale Cultural Council grants – hoping to be able to fund an MFA pass and two programs.</w:t>
      </w:r>
    </w:p>
    <w:p w14:paraId="1B4EF67B" w14:textId="18D75490" w:rsidR="00973896" w:rsidRPr="009B6081" w:rsidRDefault="00973896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Friends meet on the 2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9B6081">
        <w:rPr>
          <w:rFonts w:ascii="Arial" w:eastAsia="Arial" w:hAnsi="Arial" w:cs="Arial"/>
          <w:sz w:val="24"/>
          <w:szCs w:val="24"/>
        </w:rPr>
        <w:t xml:space="preserve"> Wednesday of the month at 6:30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26749E95" w14:textId="77777777" w:rsidR="001A1717" w:rsidRPr="009B6081" w:rsidRDefault="001A1717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5844C8" w14:textId="77777777" w:rsidR="00C774A3" w:rsidRPr="009B6081" w:rsidRDefault="00C774A3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68E28" w14:textId="10923DC4" w:rsidR="00C774A3" w:rsidRPr="009B6081" w:rsidRDefault="00C774A3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Programming Notes</w:t>
      </w:r>
    </w:p>
    <w:p w14:paraId="2FBD4A69" w14:textId="3FBC7769" w:rsidR="00C31882" w:rsidRPr="009B6081" w:rsidRDefault="00C31882" w:rsidP="00C774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Adult craft classes are coming to the library</w:t>
      </w:r>
    </w:p>
    <w:p w14:paraId="6B97F5C5" w14:textId="57A833C7" w:rsidR="00C31882" w:rsidRPr="009B6081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Every 3</w:t>
      </w:r>
      <w:r w:rsidRPr="009B6081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009B6081">
        <w:rPr>
          <w:rFonts w:ascii="Arial" w:eastAsia="Arial" w:hAnsi="Arial" w:cs="Arial"/>
          <w:sz w:val="24"/>
          <w:szCs w:val="24"/>
        </w:rPr>
        <w:t xml:space="preserve"> Monday from September through December</w:t>
      </w:r>
    </w:p>
    <w:p w14:paraId="5C44975C" w14:textId="1836EAE6" w:rsidR="00C31882" w:rsidRPr="009B6081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October is decoupage with  sea shells </w:t>
      </w:r>
      <w:r w:rsidR="002A2C1B">
        <w:rPr>
          <w:rFonts w:ascii="Arial" w:eastAsia="Arial" w:hAnsi="Arial" w:cs="Arial"/>
          <w:sz w:val="24"/>
          <w:szCs w:val="24"/>
        </w:rPr>
        <w:t xml:space="preserve">(Mary Alice </w:t>
      </w:r>
      <w:proofErr w:type="spellStart"/>
      <w:r w:rsidR="002A2C1B">
        <w:rPr>
          <w:rFonts w:ascii="Arial" w:eastAsia="Arial" w:hAnsi="Arial" w:cs="Arial"/>
          <w:sz w:val="24"/>
          <w:szCs w:val="24"/>
        </w:rPr>
        <w:t>Gruppi</w:t>
      </w:r>
      <w:proofErr w:type="spellEnd"/>
      <w:r w:rsidR="002A2C1B">
        <w:rPr>
          <w:rFonts w:ascii="Arial" w:eastAsia="Arial" w:hAnsi="Arial" w:cs="Arial"/>
          <w:sz w:val="24"/>
          <w:szCs w:val="24"/>
        </w:rPr>
        <w:t>)</w:t>
      </w:r>
    </w:p>
    <w:p w14:paraId="1A440CD3" w14:textId="2A871BC9" w:rsidR="00C31882" w:rsidRPr="009B6081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November is needle felting ornaments</w:t>
      </w:r>
    </w:p>
    <w:p w14:paraId="19855128" w14:textId="2A5A4077" w:rsidR="00C31882" w:rsidRPr="009B6081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December is a terrarium project with needle felted animals</w:t>
      </w:r>
    </w:p>
    <w:p w14:paraId="40A8E9C9" w14:textId="7888E1BE" w:rsidR="00C31882" w:rsidRPr="009B6081" w:rsidRDefault="00C31882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The </w:t>
      </w:r>
      <w:r w:rsidR="002A2C1B">
        <w:rPr>
          <w:rFonts w:ascii="Arial" w:eastAsia="Arial" w:hAnsi="Arial" w:cs="Arial"/>
          <w:sz w:val="24"/>
          <w:szCs w:val="24"/>
        </w:rPr>
        <w:t>L</w:t>
      </w:r>
      <w:r w:rsidRPr="009B6081">
        <w:rPr>
          <w:rFonts w:ascii="Arial" w:eastAsia="Arial" w:hAnsi="Arial" w:cs="Arial"/>
          <w:sz w:val="24"/>
          <w:szCs w:val="24"/>
        </w:rPr>
        <w:t xml:space="preserve">ibrary is working hard on its scarecrow for </w:t>
      </w:r>
      <w:r w:rsidR="002A2C1B">
        <w:rPr>
          <w:rFonts w:ascii="Arial" w:eastAsia="Arial" w:hAnsi="Arial" w:cs="Arial"/>
          <w:sz w:val="24"/>
          <w:szCs w:val="24"/>
        </w:rPr>
        <w:t xml:space="preserve">the Historic Hopedale </w:t>
      </w:r>
      <w:r w:rsidRPr="009B6081">
        <w:rPr>
          <w:rFonts w:ascii="Arial" w:eastAsia="Arial" w:hAnsi="Arial" w:cs="Arial"/>
          <w:sz w:val="24"/>
          <w:szCs w:val="24"/>
        </w:rPr>
        <w:t>Scarecrow-</w:t>
      </w:r>
      <w:r w:rsidR="002A2C1B">
        <w:rPr>
          <w:rFonts w:ascii="Arial" w:eastAsia="Arial" w:hAnsi="Arial" w:cs="Arial"/>
          <w:sz w:val="24"/>
          <w:szCs w:val="24"/>
        </w:rPr>
        <w:t>F</w:t>
      </w:r>
      <w:r w:rsidRPr="009B6081">
        <w:rPr>
          <w:rFonts w:ascii="Arial" w:eastAsia="Arial" w:hAnsi="Arial" w:cs="Arial"/>
          <w:sz w:val="24"/>
          <w:szCs w:val="24"/>
        </w:rPr>
        <w:t>est</w:t>
      </w:r>
      <w:r w:rsidR="00973896" w:rsidRPr="009B6081">
        <w:rPr>
          <w:rFonts w:ascii="Arial" w:eastAsia="Arial" w:hAnsi="Arial" w:cs="Arial"/>
          <w:sz w:val="24"/>
          <w:szCs w:val="24"/>
        </w:rPr>
        <w:t>!</w:t>
      </w:r>
    </w:p>
    <w:p w14:paraId="04E07944" w14:textId="17D3E484" w:rsidR="00973896" w:rsidRPr="009B6081" w:rsidRDefault="00973896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Library programming is being shared more on social media to help get the word out</w:t>
      </w:r>
      <w:r w:rsidR="009B6081" w:rsidRPr="009B6081">
        <w:rPr>
          <w:rFonts w:ascii="Arial" w:eastAsia="Arial" w:hAnsi="Arial" w:cs="Arial"/>
          <w:sz w:val="24"/>
          <w:szCs w:val="24"/>
        </w:rPr>
        <w:t>.</w:t>
      </w:r>
    </w:p>
    <w:p w14:paraId="23377DF9" w14:textId="77777777" w:rsidR="00C31882" w:rsidRPr="009B6081" w:rsidRDefault="00C31882" w:rsidP="00C318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1BB15C" w14:textId="10A83235" w:rsidR="0012641D" w:rsidRPr="009B6081" w:rsidRDefault="0012641D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New Business:</w:t>
      </w:r>
    </w:p>
    <w:p w14:paraId="33442A3D" w14:textId="783C862B" w:rsidR="00973896" w:rsidRPr="009B6081" w:rsidRDefault="00973896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The glass case in the children’s room (circa 1927) is potentially looking for a new home. All agreed that if a new use for it was not found, that the case could be offered up to another town department. All items in the case would be retained by the</w:t>
      </w:r>
      <w:r w:rsidR="002A2C1B">
        <w:rPr>
          <w:rFonts w:ascii="Arial" w:eastAsia="Arial" w:hAnsi="Arial" w:cs="Arial"/>
          <w:sz w:val="24"/>
          <w:szCs w:val="24"/>
        </w:rPr>
        <w:t xml:space="preserve"> L</w:t>
      </w:r>
      <w:r w:rsidRPr="009B6081">
        <w:rPr>
          <w:rFonts w:ascii="Arial" w:eastAsia="Arial" w:hAnsi="Arial" w:cs="Arial"/>
          <w:sz w:val="24"/>
          <w:szCs w:val="24"/>
        </w:rPr>
        <w:t>ibrary.</w:t>
      </w:r>
    </w:p>
    <w:p w14:paraId="15DAE270" w14:textId="5915434B" w:rsidR="00791901" w:rsidRPr="009B6081" w:rsidRDefault="00973896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Tricia </w:t>
      </w:r>
      <w:r w:rsidR="0080735F" w:rsidRPr="009B6081">
        <w:rPr>
          <w:rFonts w:ascii="Arial" w:eastAsia="Arial" w:hAnsi="Arial" w:cs="Arial"/>
          <w:sz w:val="24"/>
          <w:szCs w:val="24"/>
        </w:rPr>
        <w:t xml:space="preserve">was approached by the class of ’24 to put a quarter page ad in the yearbook. All </w:t>
      </w:r>
      <w:r w:rsidR="002E1F2B" w:rsidRPr="009B6081">
        <w:rPr>
          <w:rFonts w:ascii="Arial" w:eastAsia="Arial" w:hAnsi="Arial" w:cs="Arial"/>
          <w:sz w:val="24"/>
          <w:szCs w:val="24"/>
        </w:rPr>
        <w:t>agreed. The cost is $100.</w:t>
      </w:r>
    </w:p>
    <w:p w14:paraId="0E00E693" w14:textId="10592CC6" w:rsidR="002E1F2B" w:rsidRPr="009B6081" w:rsidRDefault="002E1F2B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The Mass Library Association has 2024 scholarships available for towns with a population under 10k. The scholarships are $2500 and are meant to help with travel costs for library staff to attend the Public Library Association Conference in Ohio April 3-5. </w:t>
      </w:r>
      <w:r w:rsidR="002A2C1B">
        <w:rPr>
          <w:rFonts w:ascii="Arial" w:eastAsia="Arial" w:hAnsi="Arial" w:cs="Arial"/>
          <w:sz w:val="24"/>
          <w:szCs w:val="24"/>
        </w:rPr>
        <w:t xml:space="preserve">Tricia will reach out to full-time Library staff and see if anyone is interested in attending, and if so, will </w:t>
      </w:r>
      <w:r w:rsidR="001072AA" w:rsidRPr="009B6081">
        <w:rPr>
          <w:rFonts w:ascii="Arial" w:eastAsia="Arial" w:hAnsi="Arial" w:cs="Arial"/>
          <w:sz w:val="24"/>
          <w:szCs w:val="24"/>
        </w:rPr>
        <w:t xml:space="preserve">submit an application for the Bancroft Memorial Library. </w:t>
      </w:r>
    </w:p>
    <w:p w14:paraId="28FC5CB7" w14:textId="77777777" w:rsidR="001A1717" w:rsidRPr="009B6081" w:rsidRDefault="001A1717" w:rsidP="00D779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581B74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Public Participation:</w:t>
      </w:r>
    </w:p>
    <w:p w14:paraId="60220522" w14:textId="503EC433" w:rsidR="001822B3" w:rsidRPr="009B6081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None</w:t>
      </w:r>
    </w:p>
    <w:p w14:paraId="142BDAF2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7B3779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Adjournment</w:t>
      </w:r>
    </w:p>
    <w:p w14:paraId="1F0C1AB0" w14:textId="60ED17B9" w:rsidR="001822B3" w:rsidRPr="009B6081" w:rsidRDefault="0080735F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Chris Seaver made a motion and Fred Oldfield III</w:t>
      </w:r>
      <w:r w:rsidR="001C63EE" w:rsidRPr="009B6081">
        <w:rPr>
          <w:rFonts w:ascii="Arial" w:eastAsia="Arial" w:hAnsi="Arial" w:cs="Arial"/>
          <w:sz w:val="24"/>
          <w:szCs w:val="24"/>
        </w:rPr>
        <w:t xml:space="preserve"> </w:t>
      </w:r>
      <w:r w:rsidR="00866844" w:rsidRPr="009B6081">
        <w:rPr>
          <w:rFonts w:ascii="Arial" w:eastAsia="Arial" w:hAnsi="Arial" w:cs="Arial"/>
          <w:sz w:val="24"/>
          <w:szCs w:val="24"/>
        </w:rPr>
        <w:t>seconded</w:t>
      </w:r>
      <w:r w:rsidR="00AD7D7D" w:rsidRPr="009B6081">
        <w:rPr>
          <w:rFonts w:ascii="Arial" w:eastAsia="Arial" w:hAnsi="Arial" w:cs="Arial"/>
          <w:sz w:val="24"/>
          <w:szCs w:val="24"/>
        </w:rPr>
        <w:t xml:space="preserve"> </w:t>
      </w:r>
      <w:r w:rsidR="001822B3" w:rsidRPr="009B6081">
        <w:rPr>
          <w:rFonts w:ascii="Arial" w:eastAsia="Arial" w:hAnsi="Arial" w:cs="Arial"/>
          <w:sz w:val="24"/>
          <w:szCs w:val="24"/>
        </w:rPr>
        <w:t xml:space="preserve">to adjourn the meeting. All voted in favor. </w:t>
      </w:r>
      <w:r w:rsidR="00D779CD" w:rsidRPr="009B6081">
        <w:rPr>
          <w:rFonts w:ascii="Arial" w:eastAsia="Arial" w:hAnsi="Arial" w:cs="Arial"/>
          <w:sz w:val="24"/>
          <w:szCs w:val="24"/>
        </w:rPr>
        <w:t>The meeting</w:t>
      </w:r>
      <w:r w:rsidR="001822B3" w:rsidRPr="009B6081">
        <w:rPr>
          <w:rFonts w:ascii="Arial" w:eastAsia="Arial" w:hAnsi="Arial" w:cs="Arial"/>
          <w:sz w:val="24"/>
          <w:szCs w:val="24"/>
        </w:rPr>
        <w:t xml:space="preserve"> adjourned at </w:t>
      </w:r>
      <w:r w:rsidR="001C63EE" w:rsidRPr="009B6081">
        <w:rPr>
          <w:rFonts w:ascii="Arial" w:eastAsia="Arial" w:hAnsi="Arial" w:cs="Arial"/>
          <w:sz w:val="24"/>
          <w:szCs w:val="24"/>
        </w:rPr>
        <w:t>4:3</w:t>
      </w:r>
      <w:r w:rsidRPr="009B6081">
        <w:rPr>
          <w:rFonts w:ascii="Arial" w:eastAsia="Arial" w:hAnsi="Arial" w:cs="Arial"/>
          <w:sz w:val="24"/>
          <w:szCs w:val="24"/>
        </w:rPr>
        <w:t>8</w:t>
      </w:r>
      <w:r w:rsidR="001822B3" w:rsidRPr="009B6081">
        <w:rPr>
          <w:rFonts w:ascii="Arial" w:eastAsia="Arial" w:hAnsi="Arial" w:cs="Arial"/>
          <w:sz w:val="24"/>
          <w:szCs w:val="24"/>
        </w:rPr>
        <w:t xml:space="preserve"> p.m.</w:t>
      </w:r>
    </w:p>
    <w:p w14:paraId="54AEF76C" w14:textId="77777777" w:rsidR="0099500D" w:rsidRPr="009B6081" w:rsidRDefault="0099500D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14FC40" w14:textId="36B1F6C7" w:rsidR="006A7709" w:rsidRPr="009B6081" w:rsidRDefault="006A7709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 xml:space="preserve">The next Trustees’ meeting will be on </w:t>
      </w:r>
      <w:r w:rsidR="006851CC" w:rsidRPr="009B6081">
        <w:rPr>
          <w:rFonts w:ascii="Arial" w:eastAsia="Arial" w:hAnsi="Arial" w:cs="Arial"/>
          <w:sz w:val="24"/>
          <w:szCs w:val="24"/>
        </w:rPr>
        <w:t>November 14</w:t>
      </w:r>
      <w:r w:rsidRPr="009B6081">
        <w:rPr>
          <w:rFonts w:ascii="Arial" w:eastAsia="Arial" w:hAnsi="Arial" w:cs="Arial"/>
          <w:sz w:val="24"/>
          <w:szCs w:val="24"/>
        </w:rPr>
        <w:t>, 2023 at 4:00 p.m.</w:t>
      </w:r>
    </w:p>
    <w:p w14:paraId="1670797A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F0FEA8" w14:textId="77777777" w:rsidR="001822B3" w:rsidRPr="009B6081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Respectfully submitted,</w:t>
      </w:r>
    </w:p>
    <w:p w14:paraId="0CF25797" w14:textId="77777777" w:rsidR="003C5434" w:rsidRPr="009B6081" w:rsidRDefault="003C5434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8F9FB0" w14:textId="15A99122" w:rsidR="00E6450D" w:rsidRPr="009B6081" w:rsidRDefault="000A2F5C" w:rsidP="00E645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081">
        <w:rPr>
          <w:rFonts w:ascii="Arial" w:eastAsia="Arial" w:hAnsi="Arial" w:cs="Arial"/>
          <w:sz w:val="24"/>
          <w:szCs w:val="24"/>
        </w:rPr>
        <w:t>Marie Riddell</w:t>
      </w:r>
      <w:r w:rsidR="00866844" w:rsidRPr="009B6081">
        <w:rPr>
          <w:rFonts w:ascii="Arial" w:eastAsia="Arial" w:hAnsi="Arial" w:cs="Arial"/>
          <w:sz w:val="24"/>
          <w:szCs w:val="24"/>
        </w:rPr>
        <w:t xml:space="preserve">, </w:t>
      </w:r>
      <w:r w:rsidR="001822B3" w:rsidRPr="009B6081">
        <w:rPr>
          <w:rFonts w:ascii="Arial" w:eastAsia="Arial" w:hAnsi="Arial" w:cs="Arial"/>
          <w:sz w:val="24"/>
          <w:szCs w:val="24"/>
        </w:rPr>
        <w:t>Secretary</w:t>
      </w:r>
    </w:p>
    <w:sectPr w:rsidR="00E6450D" w:rsidRPr="009B6081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4FBE"/>
    <w:multiLevelType w:val="hybridMultilevel"/>
    <w:tmpl w:val="66B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02F0"/>
    <w:multiLevelType w:val="hybridMultilevel"/>
    <w:tmpl w:val="BF0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718A6"/>
    <w:multiLevelType w:val="hybridMultilevel"/>
    <w:tmpl w:val="B0A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EE4DD9"/>
    <w:multiLevelType w:val="multilevel"/>
    <w:tmpl w:val="925A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17246B8"/>
    <w:multiLevelType w:val="hybridMultilevel"/>
    <w:tmpl w:val="8356F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970FE"/>
    <w:rsid w:val="000A2F5C"/>
    <w:rsid w:val="000C532C"/>
    <w:rsid w:val="000D2FC0"/>
    <w:rsid w:val="000D6C21"/>
    <w:rsid w:val="00105D7C"/>
    <w:rsid w:val="001072AA"/>
    <w:rsid w:val="0012641D"/>
    <w:rsid w:val="001569C5"/>
    <w:rsid w:val="00166C84"/>
    <w:rsid w:val="001822B3"/>
    <w:rsid w:val="001A1717"/>
    <w:rsid w:val="001C63EE"/>
    <w:rsid w:val="0020572C"/>
    <w:rsid w:val="002370CC"/>
    <w:rsid w:val="00282641"/>
    <w:rsid w:val="00282C27"/>
    <w:rsid w:val="00291DA3"/>
    <w:rsid w:val="002A2C1B"/>
    <w:rsid w:val="002E1F2B"/>
    <w:rsid w:val="00330C8A"/>
    <w:rsid w:val="003752CD"/>
    <w:rsid w:val="003A3BF4"/>
    <w:rsid w:val="003A5611"/>
    <w:rsid w:val="003C5434"/>
    <w:rsid w:val="003E6B50"/>
    <w:rsid w:val="003F42F3"/>
    <w:rsid w:val="00443D5B"/>
    <w:rsid w:val="00454DA3"/>
    <w:rsid w:val="00481ED9"/>
    <w:rsid w:val="004949B9"/>
    <w:rsid w:val="004D1EFB"/>
    <w:rsid w:val="004E4849"/>
    <w:rsid w:val="004F7B47"/>
    <w:rsid w:val="00567872"/>
    <w:rsid w:val="005C1F84"/>
    <w:rsid w:val="005C4440"/>
    <w:rsid w:val="005C5673"/>
    <w:rsid w:val="005D4338"/>
    <w:rsid w:val="006851CC"/>
    <w:rsid w:val="006A7709"/>
    <w:rsid w:val="006B7BFE"/>
    <w:rsid w:val="006D5911"/>
    <w:rsid w:val="006E7038"/>
    <w:rsid w:val="00717F64"/>
    <w:rsid w:val="00757F65"/>
    <w:rsid w:val="00763DF5"/>
    <w:rsid w:val="00770B2F"/>
    <w:rsid w:val="00791901"/>
    <w:rsid w:val="007C65E2"/>
    <w:rsid w:val="007F04E6"/>
    <w:rsid w:val="0080735F"/>
    <w:rsid w:val="00811A8E"/>
    <w:rsid w:val="008164D8"/>
    <w:rsid w:val="00832FA7"/>
    <w:rsid w:val="0083606B"/>
    <w:rsid w:val="00866844"/>
    <w:rsid w:val="00883EB9"/>
    <w:rsid w:val="00886C66"/>
    <w:rsid w:val="0089385B"/>
    <w:rsid w:val="008A7836"/>
    <w:rsid w:val="008B6B0F"/>
    <w:rsid w:val="008C106E"/>
    <w:rsid w:val="008E2CF5"/>
    <w:rsid w:val="008F61F2"/>
    <w:rsid w:val="0090697C"/>
    <w:rsid w:val="00927044"/>
    <w:rsid w:val="00973896"/>
    <w:rsid w:val="0098078E"/>
    <w:rsid w:val="0099500D"/>
    <w:rsid w:val="009B6081"/>
    <w:rsid w:val="009C227B"/>
    <w:rsid w:val="009E415F"/>
    <w:rsid w:val="00A11768"/>
    <w:rsid w:val="00A161AC"/>
    <w:rsid w:val="00A90E8C"/>
    <w:rsid w:val="00A937D0"/>
    <w:rsid w:val="00AD7D7D"/>
    <w:rsid w:val="00B90585"/>
    <w:rsid w:val="00BE2C38"/>
    <w:rsid w:val="00C31882"/>
    <w:rsid w:val="00C50B8D"/>
    <w:rsid w:val="00C57F0F"/>
    <w:rsid w:val="00C774A3"/>
    <w:rsid w:val="00C94C26"/>
    <w:rsid w:val="00CA34A8"/>
    <w:rsid w:val="00CB4A40"/>
    <w:rsid w:val="00CC7271"/>
    <w:rsid w:val="00CD2284"/>
    <w:rsid w:val="00D01579"/>
    <w:rsid w:val="00D15ACA"/>
    <w:rsid w:val="00D16B8A"/>
    <w:rsid w:val="00D779CD"/>
    <w:rsid w:val="00D85B3E"/>
    <w:rsid w:val="00D92635"/>
    <w:rsid w:val="00DF6132"/>
    <w:rsid w:val="00E131B7"/>
    <w:rsid w:val="00E3017F"/>
    <w:rsid w:val="00E63028"/>
    <w:rsid w:val="00E6450D"/>
    <w:rsid w:val="00E67A4C"/>
    <w:rsid w:val="00E82856"/>
    <w:rsid w:val="00EA00AD"/>
    <w:rsid w:val="00F023EB"/>
    <w:rsid w:val="00F14B16"/>
    <w:rsid w:val="00F16886"/>
    <w:rsid w:val="00F36581"/>
    <w:rsid w:val="00F61624"/>
    <w:rsid w:val="00F705B8"/>
    <w:rsid w:val="00F9554B"/>
    <w:rsid w:val="00FB721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2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2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2023-11-09T17:11:00Z</cp:lastPrinted>
  <dcterms:created xsi:type="dcterms:W3CDTF">2023-11-09T17:14:00Z</dcterms:created>
  <dcterms:modified xsi:type="dcterms:W3CDTF">2023-11-09T17:14:00Z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