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Bancroft Memorial Library</w:t>
      </w:r>
      <w:r>
        <w:rPr>
          <w:noProof/>
        </w:rPr>
        <w:drawing>
          <wp:anchor distT="0" distB="0" distL="114300" distR="114300" simplePos="0" relativeHeight="251659264" behindDoc="0" locked="0" layoutInCell="1" hidden="0" allowOverlap="1" wp14:anchorId="0D145539" wp14:editId="60162CF8">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478280"/>
                    </a:xfrm>
                    <a:prstGeom prst="rect">
                      <a:avLst/>
                    </a:prstGeom>
                    <a:ln/>
                  </pic:spPr>
                </pic:pic>
              </a:graphicData>
            </a:graphic>
          </wp:anchor>
        </w:drawing>
      </w:r>
    </w:p>
    <w:p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Minutes:  June 7, 2022</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Times New Roman" w:eastAsia="Times New Roman" w:hAnsi="Times New Roman" w:cs="Times New Roman"/>
          <w:sz w:val="24"/>
          <w:szCs w:val="24"/>
        </w:rPr>
      </w:pPr>
    </w:p>
    <w:p w:rsidR="001822B3" w:rsidRDefault="001822B3" w:rsidP="001822B3">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Present: Frederick Oldfield III, Chair, Christine Seaver, Secretary, Marie Riddell, Tricia Perry, Library Director, Keely Bethel-Penny, Senior Library &amp; Tech Services Assistant.</w:t>
      </w:r>
    </w:p>
    <w:p w:rsidR="001822B3" w:rsidRDefault="001822B3" w:rsidP="001822B3">
      <w:pPr>
        <w:spacing w:after="0" w:line="240" w:lineRule="auto"/>
        <w:rPr>
          <w:rFonts w:ascii="Times New Roman" w:eastAsia="Times New Roman" w:hAnsi="Times New Roman" w:cs="Times New Roman"/>
          <w:sz w:val="24"/>
          <w:szCs w:val="24"/>
        </w:rPr>
      </w:pPr>
    </w:p>
    <w:p w:rsidR="001822B3" w:rsidRDefault="001822B3" w:rsidP="001822B3">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meeting was called to order at 4:04 p.m.</w:t>
      </w:r>
    </w:p>
    <w:p w:rsidR="001822B3" w:rsidRDefault="001822B3" w:rsidP="001822B3">
      <w:pPr>
        <w:spacing w:after="0" w:line="240" w:lineRule="auto"/>
        <w:rPr>
          <w:rFonts w:ascii="Times New Roman" w:eastAsia="Times New Roman" w:hAnsi="Times New Roman" w:cs="Times New Roman"/>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Library Minutes:</w:t>
      </w:r>
    </w:p>
    <w:p w:rsidR="001822B3" w:rsidRDefault="001822B3"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Motion made by Marie Riddell and seconded by Christine Seaver to accept the minutes for May 3, 2022. All voted in favor.</w:t>
      </w:r>
    </w:p>
    <w:p w:rsidR="001822B3" w:rsidRDefault="001822B3" w:rsidP="001822B3">
      <w:pPr>
        <w:spacing w:after="0" w:line="240" w:lineRule="auto"/>
        <w:rPr>
          <w:rFonts w:ascii="Times New Roman" w:eastAsia="Times New Roman" w:hAnsi="Times New Roman" w:cs="Times New Roman"/>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Staffing Update:</w:t>
      </w:r>
    </w:p>
    <w:p w:rsidR="001822B3" w:rsidRPr="001F5456" w:rsidRDefault="001822B3" w:rsidP="001822B3">
      <w:pPr>
        <w:pStyle w:val="ListParagraph"/>
        <w:numPr>
          <w:ilvl w:val="0"/>
          <w:numId w:val="6"/>
        </w:numPr>
        <w:spacing w:after="0"/>
        <w:rPr>
          <w:rFonts w:ascii="Arial" w:hAnsi="Arial" w:cs="Arial"/>
          <w:noProof/>
          <w:sz w:val="24"/>
          <w:szCs w:val="24"/>
        </w:rPr>
      </w:pPr>
      <w:r w:rsidRPr="00495B53">
        <w:rPr>
          <w:rFonts w:ascii="Arial" w:hAnsi="Arial" w:cs="Arial"/>
          <w:noProof/>
          <w:sz w:val="24"/>
          <w:szCs w:val="24"/>
        </w:rPr>
        <w:t xml:space="preserve">Our new Senior Library and Tech Services Assistant, Keely Bethel-Penny </w:t>
      </w:r>
      <w:r>
        <w:rPr>
          <w:rFonts w:ascii="Arial" w:hAnsi="Arial" w:cs="Arial"/>
          <w:noProof/>
          <w:sz w:val="24"/>
          <w:szCs w:val="24"/>
        </w:rPr>
        <w:t>was formally introduced.</w:t>
      </w:r>
      <w:r w:rsidRPr="00495B53">
        <w:rPr>
          <w:rFonts w:ascii="Arial" w:hAnsi="Arial" w:cs="Arial"/>
          <w:noProof/>
          <w:sz w:val="24"/>
          <w:szCs w:val="24"/>
        </w:rPr>
        <w:t xml:space="preserve"> Her first day of work will be Tuesday, June 21</w:t>
      </w:r>
      <w:r w:rsidRPr="00495B53">
        <w:rPr>
          <w:rFonts w:ascii="Arial" w:hAnsi="Arial" w:cs="Arial"/>
          <w:noProof/>
          <w:sz w:val="24"/>
          <w:szCs w:val="24"/>
          <w:vertAlign w:val="superscript"/>
        </w:rPr>
        <w:t>st</w:t>
      </w:r>
      <w:r w:rsidRPr="00495B53">
        <w:rPr>
          <w:rFonts w:ascii="Arial" w:hAnsi="Arial" w:cs="Arial"/>
          <w:noProof/>
          <w:sz w:val="24"/>
          <w:szCs w:val="24"/>
        </w:rPr>
        <w:t>.</w:t>
      </w:r>
      <w:r>
        <w:rPr>
          <w:rFonts w:ascii="Arial" w:hAnsi="Arial" w:cs="Arial"/>
          <w:noProof/>
          <w:sz w:val="24"/>
          <w:szCs w:val="24"/>
        </w:rPr>
        <w:t xml:space="preserve"> She will train with Wendy Sullivan for a week before Wendy’s retirement.</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Facility Repairs/Renovations/Updates:</w:t>
      </w:r>
    </w:p>
    <w:p w:rsidR="001822B3" w:rsidRPr="001F5456" w:rsidRDefault="001822B3" w:rsidP="001822B3">
      <w:pPr>
        <w:pStyle w:val="ListParagraph"/>
        <w:numPr>
          <w:ilvl w:val="0"/>
          <w:numId w:val="2"/>
        </w:numPr>
        <w:spacing w:after="0" w:line="240" w:lineRule="auto"/>
        <w:rPr>
          <w:rFonts w:ascii="Arial" w:eastAsia="Times New Roman" w:hAnsi="Arial" w:cs="Arial"/>
          <w:sz w:val="24"/>
          <w:szCs w:val="24"/>
        </w:rPr>
      </w:pPr>
      <w:r w:rsidRPr="002E753B">
        <w:rPr>
          <w:rFonts w:ascii="Arial" w:eastAsia="Times New Roman" w:hAnsi="Arial" w:cs="Arial"/>
          <w:bCs/>
          <w:sz w:val="24"/>
          <w:szCs w:val="24"/>
        </w:rPr>
        <w:t>Landscaping</w:t>
      </w:r>
      <w:r>
        <w:rPr>
          <w:rFonts w:ascii="Arial" w:eastAsia="Times New Roman" w:hAnsi="Arial" w:cs="Arial"/>
          <w:bCs/>
          <w:sz w:val="24"/>
          <w:szCs w:val="24"/>
        </w:rPr>
        <w:t>-</w:t>
      </w:r>
      <w:r w:rsidRPr="001F5456">
        <w:rPr>
          <w:rFonts w:ascii="Arial" w:eastAsia="Times New Roman" w:hAnsi="Arial" w:cs="Arial"/>
          <w:sz w:val="24"/>
          <w:szCs w:val="24"/>
        </w:rPr>
        <w:t xml:space="preserve"> A Hopedale Daisy Troop, led by Carla Gomes, are earning their flower petals this year, and the troop spent a Tuesday evening planting some of the flowers that they were learning about.  Plantings included Marigold, Violets, Geranium, Tulip, Rose, Lupine, and Sunflowers.</w:t>
      </w:r>
    </w:p>
    <w:p w:rsidR="001822B3" w:rsidRDefault="001822B3" w:rsidP="001822B3">
      <w:pPr>
        <w:pBdr>
          <w:top w:val="nil"/>
          <w:left w:val="nil"/>
          <w:bottom w:val="nil"/>
          <w:right w:val="nil"/>
          <w:between w:val="nil"/>
        </w:pBdr>
        <w:spacing w:after="0" w:line="240" w:lineRule="auto"/>
        <w:ind w:left="720"/>
        <w:rPr>
          <w:rFonts w:ascii="Arial" w:eastAsia="Arial" w:hAnsi="Arial" w:cs="Arial"/>
          <w:color w:val="000000"/>
          <w:sz w:val="24"/>
          <w:szCs w:val="24"/>
        </w:rPr>
      </w:pPr>
    </w:p>
    <w:p w:rsidR="001822B3"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Statue of Hope Update:</w:t>
      </w:r>
    </w:p>
    <w:p w:rsidR="001822B3" w:rsidRPr="002E753B" w:rsidRDefault="001822B3" w:rsidP="001822B3">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s</w:t>
      </w:r>
      <w:r w:rsidRPr="002E753B">
        <w:rPr>
          <w:rFonts w:ascii="Arial" w:eastAsia="Times New Roman" w:hAnsi="Arial" w:cs="Arial"/>
          <w:sz w:val="24"/>
          <w:szCs w:val="24"/>
        </w:rPr>
        <w:t xml:space="preserve">caffolding company came out to meet with Bob </w:t>
      </w:r>
      <w:proofErr w:type="spellStart"/>
      <w:r w:rsidRPr="002E753B">
        <w:rPr>
          <w:rFonts w:ascii="Arial" w:eastAsia="Times New Roman" w:hAnsi="Arial" w:cs="Arial"/>
          <w:sz w:val="24"/>
          <w:szCs w:val="24"/>
        </w:rPr>
        <w:t>Erbetta</w:t>
      </w:r>
      <w:proofErr w:type="spellEnd"/>
      <w:r w:rsidRPr="002E753B">
        <w:rPr>
          <w:rFonts w:ascii="Arial" w:eastAsia="Times New Roman" w:hAnsi="Arial" w:cs="Arial"/>
          <w:sz w:val="24"/>
          <w:szCs w:val="24"/>
        </w:rPr>
        <w:t xml:space="preserve"> in May. Bob has the tenting material and will reach out to his “sail guy” to determine if he might be able to do the repairs needed on the tenting material (an estimate will be provided prior to any work!). Louise Freedman is scheduled to begin cleaning the statue on June 1</w:t>
      </w:r>
      <w:r w:rsidRPr="002E753B">
        <w:rPr>
          <w:rFonts w:ascii="Arial" w:eastAsia="Times New Roman" w:hAnsi="Arial" w:cs="Arial"/>
          <w:sz w:val="24"/>
          <w:szCs w:val="24"/>
          <w:vertAlign w:val="superscript"/>
        </w:rPr>
        <w:t>st</w:t>
      </w:r>
      <w:r w:rsidRPr="002E753B">
        <w:rPr>
          <w:rFonts w:ascii="Arial" w:eastAsia="Times New Roman" w:hAnsi="Arial" w:cs="Arial"/>
          <w:sz w:val="24"/>
          <w:szCs w:val="24"/>
        </w:rPr>
        <w:t>, weather permitting.</w:t>
      </w:r>
    </w:p>
    <w:p w:rsidR="001822B3" w:rsidRDefault="001822B3" w:rsidP="001822B3">
      <w:pPr>
        <w:spacing w:after="0" w:line="240" w:lineRule="auto"/>
        <w:ind w:left="360"/>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Director’s Report:</w:t>
      </w:r>
    </w:p>
    <w:p w:rsidR="001822B3" w:rsidRPr="00E84DFA" w:rsidRDefault="001822B3" w:rsidP="001822B3">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Accepted as submitted.</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Budget Update:  </w:t>
      </w:r>
    </w:p>
    <w:p w:rsidR="001822B3" w:rsidRPr="00E974A4" w:rsidRDefault="001822B3" w:rsidP="001822B3">
      <w:pPr>
        <w:pStyle w:val="ListParagraph"/>
        <w:numPr>
          <w:ilvl w:val="0"/>
          <w:numId w:val="1"/>
        </w:numPr>
        <w:spacing w:after="0"/>
        <w:rPr>
          <w:rFonts w:ascii="Arial" w:hAnsi="Arial" w:cs="Arial"/>
          <w:sz w:val="24"/>
          <w:szCs w:val="24"/>
        </w:rPr>
      </w:pPr>
      <w:r w:rsidRPr="008A1621">
        <w:rPr>
          <w:rFonts w:ascii="Arial" w:hAnsi="Arial" w:cs="Arial"/>
          <w:bCs/>
          <w:sz w:val="24"/>
          <w:szCs w:val="24"/>
        </w:rPr>
        <w:t>Operating Budget FY22</w:t>
      </w:r>
      <w:r w:rsidRPr="00590043">
        <w:rPr>
          <w:rFonts w:ascii="Arial" w:hAnsi="Arial" w:cs="Arial"/>
          <w:bCs/>
          <w:sz w:val="24"/>
          <w:szCs w:val="24"/>
        </w:rPr>
        <w:t>-</w:t>
      </w:r>
      <w:r w:rsidRPr="00E974A4">
        <w:rPr>
          <w:rFonts w:ascii="Arial" w:hAnsi="Arial" w:cs="Arial"/>
          <w:sz w:val="24"/>
          <w:szCs w:val="24"/>
        </w:rPr>
        <w:t xml:space="preserve"> Energy and Professional/Technical are tracking higher than anticipated.  A request for a year end line transfer from Salary/Wages to these two accounts has been sent to the Finance Committee and Select Board for their consideration.</w:t>
      </w:r>
    </w:p>
    <w:p w:rsidR="001822B3" w:rsidRPr="008A1621" w:rsidRDefault="001822B3" w:rsidP="001822B3">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8A1621">
        <w:rPr>
          <w:rFonts w:ascii="Arial" w:hAnsi="Arial" w:cs="Arial"/>
          <w:bCs/>
          <w:sz w:val="24"/>
          <w:szCs w:val="24"/>
        </w:rPr>
        <w:lastRenderedPageBreak/>
        <w:t xml:space="preserve">Operational and Capital Budget Requests FY23- </w:t>
      </w:r>
      <w:r w:rsidRPr="008A1621">
        <w:rPr>
          <w:rFonts w:ascii="Arial" w:hAnsi="Arial" w:cs="Arial"/>
          <w:sz w:val="24"/>
          <w:szCs w:val="24"/>
        </w:rPr>
        <w:t>Operating Budget for FY23 was approved at Town Meeting May 24, 2022.  Capital Requests will be taken up at Special Town Meeting in the fall.</w:t>
      </w:r>
    </w:p>
    <w:p w:rsidR="001822B3"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p>
    <w:p w:rsidR="001822B3"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Summer Reading Update:</w:t>
      </w:r>
    </w:p>
    <w:p w:rsidR="001822B3" w:rsidRPr="008A75B9" w:rsidRDefault="001822B3" w:rsidP="001822B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8A75B9">
        <w:rPr>
          <w:rFonts w:ascii="Arial" w:eastAsia="Times New Roman" w:hAnsi="Arial" w:cs="Arial"/>
          <w:sz w:val="24"/>
          <w:szCs w:val="24"/>
        </w:rPr>
        <w:t xml:space="preserve">summer reading brochure highlights the ongoing and special programs that will be featured as part of “Reading </w:t>
      </w:r>
      <w:proofErr w:type="gramStart"/>
      <w:r w:rsidRPr="008A75B9">
        <w:rPr>
          <w:rFonts w:ascii="Arial" w:eastAsia="Times New Roman" w:hAnsi="Arial" w:cs="Arial"/>
          <w:sz w:val="24"/>
          <w:szCs w:val="24"/>
        </w:rPr>
        <w:t>Beyond</w:t>
      </w:r>
      <w:proofErr w:type="gramEnd"/>
      <w:r w:rsidRPr="008A75B9">
        <w:rPr>
          <w:rFonts w:ascii="Arial" w:eastAsia="Times New Roman" w:hAnsi="Arial" w:cs="Arial"/>
          <w:sz w:val="24"/>
          <w:szCs w:val="24"/>
        </w:rPr>
        <w:t xml:space="preserve"> the Beaten Path.”</w:t>
      </w:r>
      <w:r>
        <w:rPr>
          <w:rFonts w:ascii="Arial" w:eastAsia="Times New Roman" w:hAnsi="Arial" w:cs="Arial"/>
          <w:sz w:val="24"/>
          <w:szCs w:val="24"/>
        </w:rPr>
        <w:t xml:space="preserve"> There are 15 incentives baskets for children, teens, and adults due to the generosity of our sponsors and the work of the library staff.</w:t>
      </w:r>
    </w:p>
    <w:p w:rsidR="001822B3" w:rsidRPr="00CE1E4E"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p>
    <w:p w:rsidR="001822B3"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r w:rsidRPr="008A75B9">
        <w:rPr>
          <w:rFonts w:ascii="Arial" w:eastAsia="Arial" w:hAnsi="Arial" w:cs="Arial"/>
          <w:color w:val="000000"/>
          <w:sz w:val="24"/>
          <w:szCs w:val="24"/>
        </w:rPr>
        <w:t>Collection Development Policy</w:t>
      </w:r>
    </w:p>
    <w:p w:rsidR="001822B3" w:rsidRPr="008A75B9" w:rsidRDefault="001822B3" w:rsidP="001822B3">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sidRPr="008A75B9">
        <w:rPr>
          <w:rFonts w:ascii="Arial" w:eastAsia="Times New Roman" w:hAnsi="Arial" w:cs="Arial"/>
          <w:sz w:val="24"/>
          <w:szCs w:val="24"/>
        </w:rPr>
        <w:t>Update of existing policy is ongoing.</w:t>
      </w:r>
      <w:r>
        <w:rPr>
          <w:rFonts w:ascii="Arial" w:eastAsia="Times New Roman" w:hAnsi="Arial" w:cs="Arial"/>
          <w:sz w:val="24"/>
          <w:szCs w:val="24"/>
        </w:rPr>
        <w:t xml:space="preserve"> A new “Request for Consideration of Library Materials” form has been created.</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Old Business</w:t>
      </w:r>
    </w:p>
    <w:p w:rsidR="001822B3" w:rsidRPr="002E753B" w:rsidRDefault="001822B3" w:rsidP="001822B3">
      <w:pPr>
        <w:pStyle w:val="ListParagraph"/>
        <w:numPr>
          <w:ilvl w:val="0"/>
          <w:numId w:val="4"/>
        </w:numPr>
        <w:spacing w:after="0" w:line="240" w:lineRule="auto"/>
        <w:rPr>
          <w:rFonts w:ascii="Arial" w:eastAsia="Arial" w:hAnsi="Arial" w:cs="Arial"/>
          <w:color w:val="000000"/>
          <w:sz w:val="24"/>
          <w:szCs w:val="24"/>
        </w:rPr>
      </w:pPr>
      <w:r w:rsidRPr="002E753B">
        <w:rPr>
          <w:rFonts w:ascii="Arial" w:eastAsia="Times New Roman" w:hAnsi="Arial" w:cs="Arial"/>
          <w:bCs/>
          <w:sz w:val="24"/>
          <w:szCs w:val="24"/>
        </w:rPr>
        <w:t>Lighting Project</w:t>
      </w:r>
      <w:r>
        <w:rPr>
          <w:rFonts w:ascii="Arial" w:eastAsia="Times New Roman" w:hAnsi="Arial" w:cs="Arial"/>
          <w:bCs/>
          <w:sz w:val="24"/>
          <w:szCs w:val="24"/>
        </w:rPr>
        <w:t xml:space="preserve">- </w:t>
      </w:r>
      <w:r w:rsidRPr="002E753B">
        <w:rPr>
          <w:rFonts w:ascii="Arial" w:eastAsia="Times New Roman" w:hAnsi="Arial" w:cs="Arial"/>
          <w:sz w:val="24"/>
          <w:szCs w:val="24"/>
        </w:rPr>
        <w:t>Tricia</w:t>
      </w:r>
      <w:r>
        <w:rPr>
          <w:rFonts w:ascii="Arial" w:eastAsia="Times New Roman" w:hAnsi="Arial" w:cs="Arial"/>
          <w:sz w:val="24"/>
          <w:szCs w:val="24"/>
        </w:rPr>
        <w:t xml:space="preserve"> Perry</w:t>
      </w:r>
      <w:r w:rsidRPr="002E753B">
        <w:rPr>
          <w:rFonts w:ascii="Arial" w:eastAsia="Times New Roman" w:hAnsi="Arial" w:cs="Arial"/>
          <w:sz w:val="24"/>
          <w:szCs w:val="24"/>
        </w:rPr>
        <w:t xml:space="preserve"> will follow up with Paul Holtz and Ross </w:t>
      </w:r>
      <w:proofErr w:type="spellStart"/>
      <w:r w:rsidRPr="002E753B">
        <w:rPr>
          <w:rFonts w:ascii="Arial" w:eastAsia="Times New Roman" w:hAnsi="Arial" w:cs="Arial"/>
          <w:sz w:val="24"/>
          <w:szCs w:val="24"/>
        </w:rPr>
        <w:t>Dekle</w:t>
      </w:r>
      <w:proofErr w:type="spellEnd"/>
      <w:r w:rsidRPr="002E753B">
        <w:rPr>
          <w:rFonts w:ascii="Arial" w:eastAsia="Times New Roman" w:hAnsi="Arial" w:cs="Arial"/>
          <w:sz w:val="24"/>
          <w:szCs w:val="24"/>
        </w:rPr>
        <w:t xml:space="preserve"> at the Mass Historical Commission.</w:t>
      </w:r>
    </w:p>
    <w:p w:rsidR="001822B3" w:rsidRPr="00461FDC" w:rsidRDefault="001822B3" w:rsidP="001822B3">
      <w:pPr>
        <w:pStyle w:val="ListParagraph"/>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rsidR="001822B3" w:rsidRDefault="001822B3" w:rsidP="001822B3">
      <w:pPr>
        <w:pStyle w:val="ListParagraph"/>
        <w:numPr>
          <w:ilvl w:val="0"/>
          <w:numId w:val="4"/>
        </w:numPr>
        <w:spacing w:after="0" w:line="240" w:lineRule="auto"/>
        <w:rPr>
          <w:rFonts w:ascii="Arial" w:eastAsia="Arial" w:hAnsi="Arial" w:cs="Arial"/>
          <w:color w:val="000000"/>
          <w:sz w:val="24"/>
          <w:szCs w:val="24"/>
        </w:rPr>
      </w:pPr>
      <w:r>
        <w:rPr>
          <w:rFonts w:ascii="Arial" w:eastAsia="Arial" w:hAnsi="Arial" w:cs="Arial"/>
          <w:color w:val="000000"/>
          <w:sz w:val="24"/>
          <w:szCs w:val="24"/>
        </w:rPr>
        <w:t>None</w:t>
      </w:r>
    </w:p>
    <w:p w:rsidR="001822B3" w:rsidRPr="00732D09" w:rsidRDefault="001822B3" w:rsidP="001822B3">
      <w:pPr>
        <w:pStyle w:val="ListParagraph"/>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Public Participation:</w:t>
      </w:r>
    </w:p>
    <w:p w:rsidR="001822B3" w:rsidRPr="001215F1" w:rsidRDefault="001822B3" w:rsidP="001822B3">
      <w:pPr>
        <w:pStyle w:val="ListParagraph"/>
        <w:numPr>
          <w:ilvl w:val="0"/>
          <w:numId w:val="4"/>
        </w:numPr>
        <w:spacing w:after="0" w:line="240" w:lineRule="auto"/>
        <w:rPr>
          <w:rFonts w:ascii="Arial" w:eastAsia="Arial" w:hAnsi="Arial" w:cs="Arial"/>
          <w:color w:val="000000"/>
          <w:sz w:val="24"/>
          <w:szCs w:val="24"/>
        </w:rPr>
      </w:pPr>
      <w:r w:rsidRPr="001215F1">
        <w:rPr>
          <w:rFonts w:ascii="Arial" w:eastAsia="Arial" w:hAnsi="Arial" w:cs="Arial"/>
          <w:color w:val="000000"/>
          <w:sz w:val="24"/>
          <w:szCs w:val="24"/>
        </w:rPr>
        <w:t>None</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Adjournment</w:t>
      </w:r>
    </w:p>
    <w:p w:rsidR="001822B3" w:rsidRPr="008A75B9" w:rsidRDefault="001822B3" w:rsidP="001822B3">
      <w:pPr>
        <w:pStyle w:val="ListParagraph"/>
        <w:numPr>
          <w:ilvl w:val="0"/>
          <w:numId w:val="4"/>
        </w:numPr>
        <w:spacing w:after="0" w:line="240" w:lineRule="auto"/>
        <w:rPr>
          <w:rFonts w:ascii="Arial" w:eastAsia="Arial" w:hAnsi="Arial" w:cs="Arial"/>
          <w:sz w:val="24"/>
          <w:szCs w:val="24"/>
        </w:rPr>
      </w:pPr>
      <w:r>
        <w:rPr>
          <w:rFonts w:ascii="Arial" w:eastAsia="Arial" w:hAnsi="Arial" w:cs="Arial"/>
          <w:color w:val="000000"/>
          <w:sz w:val="24"/>
          <w:szCs w:val="24"/>
        </w:rPr>
        <w:t xml:space="preserve">Motion made by Marie Riddell and seconded by Christine Seaver to adjourn the meeting. All voted in favor. </w:t>
      </w:r>
      <w:r w:rsidRPr="008A75B9">
        <w:rPr>
          <w:rFonts w:ascii="Arial" w:eastAsia="Arial" w:hAnsi="Arial" w:cs="Arial"/>
          <w:color w:val="000000"/>
          <w:sz w:val="24"/>
          <w:szCs w:val="24"/>
        </w:rPr>
        <w:t>Meeting adjourned at 4:2</w:t>
      </w:r>
      <w:r>
        <w:rPr>
          <w:rFonts w:ascii="Arial" w:eastAsia="Arial" w:hAnsi="Arial" w:cs="Arial"/>
          <w:color w:val="000000"/>
          <w:sz w:val="24"/>
          <w:szCs w:val="24"/>
        </w:rPr>
        <w:t>3</w:t>
      </w:r>
      <w:r w:rsidRPr="008A75B9">
        <w:rPr>
          <w:rFonts w:ascii="Arial" w:eastAsia="Arial" w:hAnsi="Arial" w:cs="Arial"/>
          <w:color w:val="000000"/>
          <w:sz w:val="24"/>
          <w:szCs w:val="24"/>
        </w:rPr>
        <w:t xml:space="preserve"> p.m.</w:t>
      </w:r>
    </w:p>
    <w:p w:rsidR="001822B3" w:rsidRDefault="001822B3" w:rsidP="001822B3">
      <w:pPr>
        <w:spacing w:after="0" w:line="240" w:lineRule="auto"/>
        <w:rPr>
          <w:rFonts w:ascii="Arial" w:eastAsia="Arial" w:hAnsi="Arial" w:cs="Arial"/>
          <w:sz w:val="24"/>
          <w:szCs w:val="24"/>
        </w:rPr>
      </w:pP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Next Trustees’ meeting will be on July 5, 2022 (only if needed). </w:t>
      </w:r>
    </w:p>
    <w:p w:rsidR="001822B3" w:rsidRDefault="001822B3"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Otherwise, the next Trustees’ meeting will occur on September 6, 2022, at 4 p.m.</w:t>
      </w:r>
    </w:p>
    <w:p w:rsidR="001822B3" w:rsidRDefault="001822B3" w:rsidP="001822B3">
      <w:pPr>
        <w:spacing w:after="0" w:line="240" w:lineRule="auto"/>
        <w:rPr>
          <w:rFonts w:ascii="Arial" w:eastAsia="Arial" w:hAnsi="Arial" w:cs="Arial"/>
          <w:color w:val="000000"/>
          <w:sz w:val="24"/>
          <w:szCs w:val="24"/>
        </w:rPr>
      </w:pPr>
    </w:p>
    <w:p w:rsidR="001822B3" w:rsidRDefault="001822B3" w:rsidP="001822B3">
      <w:pPr>
        <w:spacing w:after="0" w:line="240" w:lineRule="auto"/>
        <w:rPr>
          <w:rFonts w:ascii="Arial" w:eastAsia="Arial" w:hAnsi="Arial" w:cs="Arial"/>
          <w:sz w:val="24"/>
          <w:szCs w:val="24"/>
        </w:rPr>
      </w:pPr>
      <w:r>
        <w:rPr>
          <w:rFonts w:ascii="Arial" w:eastAsia="Arial" w:hAnsi="Arial" w:cs="Arial"/>
          <w:color w:val="000000"/>
          <w:sz w:val="24"/>
          <w:szCs w:val="24"/>
        </w:rPr>
        <w:t>Respectfully submitted,</w:t>
      </w:r>
    </w:p>
    <w:p w:rsidR="001822B3" w:rsidRDefault="001822B3" w:rsidP="001822B3">
      <w:pPr>
        <w:spacing w:after="240" w:line="240" w:lineRule="auto"/>
        <w:rPr>
          <w:rFonts w:ascii="Arial" w:eastAsia="Arial" w:hAnsi="Arial" w:cs="Arial"/>
          <w:sz w:val="24"/>
          <w:szCs w:val="24"/>
        </w:rPr>
      </w:pPr>
    </w:p>
    <w:p w:rsidR="001822B3" w:rsidRDefault="001822B3" w:rsidP="001822B3">
      <w:pPr>
        <w:spacing w:after="240" w:line="240" w:lineRule="auto"/>
        <w:rPr>
          <w:rFonts w:ascii="Arial" w:eastAsia="Arial" w:hAnsi="Arial" w:cs="Arial"/>
          <w:sz w:val="24"/>
          <w:szCs w:val="24"/>
        </w:rPr>
      </w:pPr>
    </w:p>
    <w:p w:rsidR="001822B3" w:rsidRDefault="001822B3" w:rsidP="001822B3">
      <w:pPr>
        <w:spacing w:after="0" w:line="240" w:lineRule="auto"/>
        <w:rPr>
          <w:rFonts w:ascii="Arial" w:eastAsia="Arial" w:hAnsi="Arial" w:cs="Arial"/>
          <w:sz w:val="24"/>
          <w:szCs w:val="24"/>
        </w:rPr>
      </w:pPr>
      <w:r>
        <w:rPr>
          <w:rFonts w:ascii="Arial" w:eastAsia="Arial" w:hAnsi="Arial" w:cs="Arial"/>
          <w:color w:val="000000"/>
          <w:sz w:val="24"/>
          <w:szCs w:val="24"/>
        </w:rPr>
        <w:t>Christine Seaver</w:t>
      </w:r>
    </w:p>
    <w:p w:rsidR="001822B3" w:rsidRDefault="001822B3" w:rsidP="001822B3">
      <w:pPr>
        <w:spacing w:after="0" w:line="240" w:lineRule="auto"/>
        <w:rPr>
          <w:rFonts w:ascii="Arial" w:eastAsia="Arial" w:hAnsi="Arial" w:cs="Arial"/>
          <w:sz w:val="24"/>
          <w:szCs w:val="24"/>
        </w:rPr>
      </w:pPr>
      <w:r>
        <w:rPr>
          <w:rFonts w:ascii="Arial" w:eastAsia="Arial" w:hAnsi="Arial" w:cs="Arial"/>
          <w:color w:val="000000"/>
          <w:sz w:val="24"/>
          <w:szCs w:val="24"/>
        </w:rPr>
        <w:t>Secretary </w:t>
      </w:r>
    </w:p>
    <w:p w:rsidR="001822B3" w:rsidRDefault="001822B3" w:rsidP="001822B3">
      <w:pPr>
        <w:rPr>
          <w:sz w:val="24"/>
          <w:szCs w:val="24"/>
        </w:rPr>
      </w:pPr>
    </w:p>
    <w:p w:rsidR="00D01579" w:rsidRDefault="00D01579">
      <w:bookmarkStart w:id="0" w:name="_GoBack"/>
      <w:bookmarkEnd w:id="0"/>
    </w:p>
    <w:sectPr w:rsidR="00D015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9080F"/>
    <w:multiLevelType w:val="hybridMultilevel"/>
    <w:tmpl w:val="9B9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B3"/>
    <w:rsid w:val="001822B3"/>
    <w:rsid w:val="00D01579"/>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2022-08-31T19:25:00Z</cp:lastPrinted>
  <dcterms:created xsi:type="dcterms:W3CDTF">2022-08-31T19:51:00Z</dcterms:created>
  <dcterms:modified xsi:type="dcterms:W3CDTF">2022-08-31T19:51:00Z</dcterms:modified>
</cp:coreProperties>
</file>