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63FF224E" w:rsidR="000D3826" w:rsidRPr="009E0D82" w:rsidRDefault="000D3826" w:rsidP="009E0D82">
      <w:pPr>
        <w:pStyle w:val="NoSpacing"/>
        <w:ind w:left="0" w:firstLine="720"/>
        <w:jc w:val="center"/>
        <w:rPr>
          <w:b/>
        </w:rPr>
      </w:pPr>
      <w:r w:rsidRPr="009E0D82">
        <w:rPr>
          <w:b/>
        </w:rPr>
        <w:t>Select Board</w:t>
      </w:r>
    </w:p>
    <w:p w14:paraId="4FB4B435" w14:textId="42D3777D" w:rsidR="00120134" w:rsidRPr="009E0D82" w:rsidRDefault="00784ECF" w:rsidP="009E0D82">
      <w:pPr>
        <w:pStyle w:val="NoSpacing"/>
        <w:jc w:val="center"/>
        <w:rPr>
          <w:b/>
          <w:sz w:val="22"/>
          <w:szCs w:val="22"/>
        </w:rPr>
      </w:pPr>
      <w:r>
        <w:rPr>
          <w:b/>
        </w:rPr>
        <w:t>Regular Meeting Minutes</w:t>
      </w:r>
    </w:p>
    <w:p w14:paraId="04B5DF0C" w14:textId="102BE90D" w:rsidR="006F2ED4" w:rsidRDefault="004E65CD" w:rsidP="00B85DC6">
      <w:pPr>
        <w:pStyle w:val="NoSpacing"/>
        <w:jc w:val="center"/>
        <w:rPr>
          <w:b/>
        </w:rPr>
      </w:pPr>
      <w:r>
        <w:rPr>
          <w:b/>
        </w:rPr>
        <w:t>April 4</w:t>
      </w:r>
      <w:r w:rsidR="000703AD">
        <w:rPr>
          <w:b/>
        </w:rPr>
        <w:t>, 2022</w:t>
      </w:r>
      <w:r w:rsidR="00784ECF">
        <w:rPr>
          <w:b/>
        </w:rPr>
        <w:t xml:space="preserve">, </w:t>
      </w:r>
      <w:r w:rsidR="0092025D">
        <w:rPr>
          <w:b/>
        </w:rPr>
        <w:t>6</w:t>
      </w:r>
      <w:r>
        <w:rPr>
          <w:b/>
        </w:rPr>
        <w:t>:30</w:t>
      </w:r>
      <w:r w:rsidR="0092025D">
        <w:rPr>
          <w:b/>
        </w:rPr>
        <w:t>PM</w:t>
      </w:r>
    </w:p>
    <w:p w14:paraId="0A612E05" w14:textId="77777777" w:rsidR="0092025D" w:rsidRPr="005E6146" w:rsidRDefault="0092025D" w:rsidP="00B85DC6">
      <w:pPr>
        <w:pStyle w:val="NoSpacing"/>
        <w:jc w:val="center"/>
        <w:rPr>
          <w:bCs/>
        </w:rPr>
      </w:pPr>
    </w:p>
    <w:p w14:paraId="1E39593B" w14:textId="01EC4AAA" w:rsidR="00FE6494" w:rsidRDefault="00784ECF" w:rsidP="005D2DC0">
      <w:pPr>
        <w:pStyle w:val="NoSpacing"/>
        <w:rPr>
          <w:b/>
          <w:sz w:val="22"/>
          <w:szCs w:val="22"/>
        </w:rPr>
      </w:pPr>
      <w:r>
        <w:t>Present: Chair Keyes, Selectman Arcudi, Selectwoman Hazard, Town Administrator Schindler, Attorney Durning, Attorney Riley</w:t>
      </w:r>
    </w:p>
    <w:p w14:paraId="1920ECE0" w14:textId="77777777" w:rsidR="00FE6494" w:rsidRDefault="00FE6494" w:rsidP="005D2DC0">
      <w:pPr>
        <w:pStyle w:val="NoSpacing"/>
        <w:rPr>
          <w:b/>
          <w:sz w:val="22"/>
          <w:szCs w:val="22"/>
        </w:rPr>
      </w:pPr>
    </w:p>
    <w:p w14:paraId="1F2C08F2" w14:textId="0B401919" w:rsidR="00FE6494" w:rsidRPr="005D2DC0" w:rsidRDefault="00784ECF" w:rsidP="005D2DC0">
      <w:pPr>
        <w:pStyle w:val="NoSpacing"/>
        <w:rPr>
          <w:bCs/>
          <w:sz w:val="22"/>
          <w:szCs w:val="22"/>
        </w:rPr>
      </w:pPr>
      <w:r w:rsidRPr="005D2DC0">
        <w:rPr>
          <w:bCs/>
          <w:sz w:val="22"/>
          <w:szCs w:val="22"/>
        </w:rPr>
        <w:t>Chair Keyes c</w:t>
      </w:r>
      <w:r w:rsidR="00FE6494" w:rsidRPr="005D2DC0">
        <w:rPr>
          <w:bCs/>
          <w:sz w:val="22"/>
          <w:szCs w:val="22"/>
        </w:rPr>
        <w:t>all</w:t>
      </w:r>
      <w:r w:rsidRPr="005D2DC0">
        <w:rPr>
          <w:bCs/>
          <w:sz w:val="22"/>
          <w:szCs w:val="22"/>
        </w:rPr>
        <w:t>ed the meeting</w:t>
      </w:r>
      <w:r w:rsidR="00FE6494" w:rsidRPr="005D2DC0">
        <w:rPr>
          <w:bCs/>
          <w:sz w:val="22"/>
          <w:szCs w:val="22"/>
        </w:rPr>
        <w:t xml:space="preserve"> to order </w:t>
      </w:r>
      <w:r w:rsidR="0092025D" w:rsidRPr="005D2DC0">
        <w:rPr>
          <w:bCs/>
          <w:sz w:val="22"/>
          <w:szCs w:val="22"/>
        </w:rPr>
        <w:t>6:</w:t>
      </w:r>
      <w:r w:rsidR="004E65CD" w:rsidRPr="005D2DC0">
        <w:rPr>
          <w:bCs/>
          <w:sz w:val="22"/>
          <w:szCs w:val="22"/>
        </w:rPr>
        <w:t>3</w:t>
      </w:r>
      <w:r w:rsidRPr="005D2DC0">
        <w:rPr>
          <w:bCs/>
          <w:sz w:val="22"/>
          <w:szCs w:val="22"/>
        </w:rPr>
        <w:t>1</w:t>
      </w:r>
      <w:r w:rsidR="0092025D" w:rsidRPr="005D2DC0">
        <w:rPr>
          <w:bCs/>
          <w:sz w:val="22"/>
          <w:szCs w:val="22"/>
        </w:rPr>
        <w:t>p</w:t>
      </w:r>
      <w:r w:rsidR="000703AD" w:rsidRPr="005D2DC0">
        <w:rPr>
          <w:bCs/>
          <w:sz w:val="22"/>
          <w:szCs w:val="22"/>
        </w:rPr>
        <w:t>.m.</w:t>
      </w:r>
      <w:r w:rsidRPr="005D2DC0">
        <w:rPr>
          <w:bCs/>
          <w:sz w:val="22"/>
          <w:szCs w:val="22"/>
        </w:rPr>
        <w:t xml:space="preserve"> Chair Keyes began the meeting with the Pledge of Allegiance.</w:t>
      </w:r>
    </w:p>
    <w:p w14:paraId="350F89CE" w14:textId="302686BE" w:rsidR="00784ECF" w:rsidRPr="005D2DC0" w:rsidRDefault="00784ECF" w:rsidP="005D2DC0">
      <w:pPr>
        <w:pStyle w:val="NoSpacing"/>
        <w:rPr>
          <w:bCs/>
          <w:sz w:val="22"/>
          <w:szCs w:val="22"/>
        </w:rPr>
      </w:pPr>
    </w:p>
    <w:p w14:paraId="510BF7DF" w14:textId="54184EC7" w:rsidR="00784ECF" w:rsidRPr="005D2DC0" w:rsidRDefault="00784ECF" w:rsidP="005D2DC0">
      <w:pPr>
        <w:pStyle w:val="NoSpacing"/>
        <w:rPr>
          <w:bCs/>
          <w:sz w:val="22"/>
          <w:szCs w:val="22"/>
        </w:rPr>
      </w:pPr>
      <w:r w:rsidRPr="005D2DC0">
        <w:rPr>
          <w:bCs/>
          <w:sz w:val="22"/>
          <w:szCs w:val="22"/>
        </w:rPr>
        <w:t>Chair Keyes stated that the Board will not be returning to open session. Attorney Durning stated that he feels there is not going to be a public announcement after this executive session.</w:t>
      </w:r>
      <w:r w:rsidR="00144ED8" w:rsidRPr="005D2DC0">
        <w:rPr>
          <w:bCs/>
          <w:sz w:val="22"/>
          <w:szCs w:val="22"/>
        </w:rPr>
        <w:t xml:space="preserve"> Durning stated that if there are any decisions or directive items made tonight it would affect the litigation which cannot be shared with the public as of yet. </w:t>
      </w:r>
    </w:p>
    <w:p w14:paraId="23B6F666" w14:textId="707B6EC1" w:rsidR="005D2DC0" w:rsidRPr="005D2DC0" w:rsidRDefault="005D2DC0" w:rsidP="005D2DC0">
      <w:pPr>
        <w:pStyle w:val="NoSpacing"/>
        <w:rPr>
          <w:bCs/>
          <w:sz w:val="22"/>
          <w:szCs w:val="22"/>
        </w:rPr>
      </w:pPr>
    </w:p>
    <w:p w14:paraId="4A54CBB0" w14:textId="48C7CD6C" w:rsidR="005D2DC0" w:rsidRDefault="005D2DC0" w:rsidP="005D2DC0">
      <w:pPr>
        <w:pStyle w:val="NoSpacing"/>
        <w:rPr>
          <w:bCs/>
          <w:sz w:val="22"/>
          <w:szCs w:val="22"/>
        </w:rPr>
      </w:pPr>
      <w:r>
        <w:rPr>
          <w:bCs/>
          <w:sz w:val="22"/>
          <w:szCs w:val="22"/>
        </w:rPr>
        <w:t>Chair Keyes read the executive session paragraph below.</w:t>
      </w:r>
    </w:p>
    <w:p w14:paraId="342088AB" w14:textId="5F27D931" w:rsidR="005D2DC0" w:rsidRDefault="005D2DC0" w:rsidP="005D2DC0">
      <w:pPr>
        <w:pStyle w:val="NoSpacing"/>
        <w:rPr>
          <w:bCs/>
          <w:sz w:val="22"/>
          <w:szCs w:val="22"/>
        </w:rPr>
      </w:pPr>
    </w:p>
    <w:p w14:paraId="16C41B2C" w14:textId="2C87BDA6" w:rsidR="005D2DC0" w:rsidRDefault="005D2DC0" w:rsidP="005D2DC0">
      <w:pPr>
        <w:pStyle w:val="NoSpacing"/>
        <w:rPr>
          <w:bCs/>
          <w:sz w:val="22"/>
          <w:szCs w:val="22"/>
        </w:rPr>
      </w:pPr>
      <w:r>
        <w:rPr>
          <w:bCs/>
          <w:sz w:val="22"/>
          <w:szCs w:val="22"/>
        </w:rPr>
        <w:t>Selectwoman Hazard moved to enter executive session per the terms that Chair Keyes read. Selectman Arcudi seconded the motion.</w:t>
      </w:r>
    </w:p>
    <w:p w14:paraId="6E8357FA" w14:textId="4A12D951" w:rsidR="005D2DC0" w:rsidRPr="005D2DC0" w:rsidRDefault="005D2DC0" w:rsidP="005D2DC0">
      <w:pPr>
        <w:pStyle w:val="NoSpacing"/>
        <w:rPr>
          <w:bCs/>
          <w:sz w:val="22"/>
          <w:szCs w:val="22"/>
        </w:rPr>
      </w:pPr>
      <w:r>
        <w:rPr>
          <w:bCs/>
          <w:sz w:val="22"/>
          <w:szCs w:val="22"/>
        </w:rPr>
        <w:t xml:space="preserve">Arcudi – Aye, Hazard – Aye, Keyes – Aye </w:t>
      </w:r>
    </w:p>
    <w:p w14:paraId="52D3232E" w14:textId="77777777" w:rsidR="00310750" w:rsidRPr="006C0C8E" w:rsidRDefault="00310750" w:rsidP="005D2DC0">
      <w:pPr>
        <w:pStyle w:val="NoSpacing"/>
        <w:rPr>
          <w:b/>
          <w:sz w:val="22"/>
          <w:szCs w:val="22"/>
        </w:rPr>
      </w:pPr>
    </w:p>
    <w:p w14:paraId="7AF9ACB7" w14:textId="77777777" w:rsidR="000703AD" w:rsidRPr="000703AD" w:rsidRDefault="000703AD" w:rsidP="005D2DC0">
      <w:pPr>
        <w:pStyle w:val="NoSpacing"/>
        <w:rPr>
          <w:bCs/>
          <w:sz w:val="22"/>
          <w:szCs w:val="22"/>
          <w:u w:val="single"/>
        </w:rPr>
      </w:pPr>
      <w:r>
        <w:rPr>
          <w:sz w:val="22"/>
          <w:szCs w:val="22"/>
          <w:u w:val="single"/>
        </w:rPr>
        <w:t>Executive Session:</w:t>
      </w:r>
    </w:p>
    <w:p w14:paraId="371BEDAE" w14:textId="77777777" w:rsidR="007D3D62" w:rsidRPr="006C0C8E" w:rsidRDefault="007D3D62" w:rsidP="005D2DC0">
      <w:pPr>
        <w:pStyle w:val="NoSpacing"/>
        <w:rPr>
          <w:sz w:val="22"/>
          <w:szCs w:val="22"/>
        </w:rPr>
      </w:pPr>
      <w:r w:rsidRPr="006C0C8E">
        <w:rPr>
          <w:sz w:val="22"/>
          <w:szCs w:val="22"/>
        </w:rPr>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457A0FA4" w14:textId="77777777" w:rsidR="007D3D62" w:rsidRPr="006C0C8E" w:rsidRDefault="007D3D62" w:rsidP="005D2DC0">
      <w:pPr>
        <w:pStyle w:val="NoSpacing"/>
        <w:rPr>
          <w:color w:val="000000"/>
        </w:rPr>
      </w:pPr>
      <w:r w:rsidRPr="006C0C8E">
        <w:rPr>
          <w:color w:val="000000"/>
        </w:rPr>
        <w:t xml:space="preserve">Purpose: Litigation strategy re: </w:t>
      </w:r>
      <w:r w:rsidRPr="006C0C8E">
        <w:rPr>
          <w:color w:val="000000"/>
          <w:u w:val="single"/>
        </w:rPr>
        <w:t>Town</w:t>
      </w:r>
      <w:r w:rsidRPr="006C0C8E">
        <w:rPr>
          <w:color w:val="000000"/>
        </w:rPr>
        <w:t xml:space="preserve"> v. </w:t>
      </w:r>
      <w:r w:rsidRPr="006C0C8E">
        <w:rPr>
          <w:color w:val="000000"/>
          <w:u w:val="single"/>
        </w:rPr>
        <w:t>Jon Delli Priscoli</w:t>
      </w:r>
      <w:r w:rsidRPr="006C0C8E">
        <w:rPr>
          <w:color w:val="000000"/>
        </w:rPr>
        <w:t xml:space="preserve">, </w:t>
      </w:r>
      <w:r w:rsidRPr="006C0C8E">
        <w:rPr>
          <w:color w:val="000000"/>
          <w:u w:val="single"/>
        </w:rPr>
        <w:t>Trustee of the One Hundred Forty Realty Trust, et als</w:t>
      </w:r>
      <w:r w:rsidRPr="006C0C8E">
        <w:rPr>
          <w:color w:val="000000"/>
        </w:rPr>
        <w:t>, Attorneys Brian Riley and Peter Durning present.</w:t>
      </w:r>
    </w:p>
    <w:p w14:paraId="19DD6703" w14:textId="006D39BF" w:rsidR="000703AD" w:rsidRDefault="000703AD" w:rsidP="005D2DC0">
      <w:pPr>
        <w:pStyle w:val="NoSpacing"/>
        <w:rPr>
          <w:b/>
          <w:sz w:val="22"/>
          <w:szCs w:val="22"/>
          <w:u w:val="single"/>
        </w:rPr>
      </w:pPr>
    </w:p>
    <w:p w14:paraId="2CAA4316" w14:textId="0FBC21CF" w:rsidR="007B19A8" w:rsidRDefault="005D2DC0" w:rsidP="005D2DC0">
      <w:pPr>
        <w:pStyle w:val="NoSpacing"/>
        <w:rPr>
          <w:b/>
          <w:bCs/>
          <w:u w:val="single"/>
        </w:rPr>
      </w:pPr>
      <w:r>
        <w:rPr>
          <w:b/>
          <w:bCs/>
          <w:u w:val="single"/>
        </w:rPr>
        <w:t>The Board did not return to open session.</w:t>
      </w:r>
    </w:p>
    <w:p w14:paraId="3F69ACD5" w14:textId="77777777" w:rsidR="005D2DC0" w:rsidRDefault="005D2DC0" w:rsidP="005D2DC0">
      <w:pPr>
        <w:pStyle w:val="NoSpacing"/>
        <w:rPr>
          <w:b/>
          <w:bCs/>
          <w:u w:val="single"/>
        </w:rPr>
      </w:pPr>
    </w:p>
    <w:p w14:paraId="1ADC75B7" w14:textId="77777777" w:rsidR="007B19A8" w:rsidRPr="00CF5B7C" w:rsidRDefault="007B19A8" w:rsidP="005D2DC0">
      <w:pPr>
        <w:pStyle w:val="NoSpacing"/>
        <w:rPr>
          <w:bCs/>
          <w:u w:val="single"/>
        </w:rPr>
      </w:pPr>
      <w:r w:rsidRPr="00C80EE9">
        <w:t xml:space="preserve"> </w:t>
      </w:r>
      <w:r w:rsidRPr="00CF5B7C">
        <w:rPr>
          <w:bCs/>
          <w:u w:val="single"/>
        </w:rPr>
        <w:t>Old Business</w:t>
      </w:r>
    </w:p>
    <w:p w14:paraId="169CB557" w14:textId="77777777" w:rsidR="007B19A8" w:rsidRPr="0035215A" w:rsidRDefault="007B19A8" w:rsidP="005D2DC0">
      <w:pPr>
        <w:pStyle w:val="NoSpacing"/>
        <w:rPr>
          <w:bCs/>
          <w:u w:val="single"/>
        </w:rPr>
      </w:pPr>
      <w:r w:rsidRPr="00CF5B7C">
        <w:t xml:space="preserve">Update regarding </w:t>
      </w:r>
      <w:r w:rsidRPr="00CF5B7C">
        <w:rPr>
          <w:u w:val="single"/>
        </w:rPr>
        <w:t>Town</w:t>
      </w:r>
      <w:r w:rsidRPr="00CF5B7C">
        <w:t xml:space="preserve"> v. </w:t>
      </w:r>
      <w:r w:rsidRPr="00CF5B7C">
        <w:rPr>
          <w:u w:val="single"/>
        </w:rPr>
        <w:t>Jon Delli Priscoli</w:t>
      </w:r>
      <w:r w:rsidRPr="00CF5B7C">
        <w:t xml:space="preserve">, </w:t>
      </w:r>
      <w:r w:rsidRPr="00CF5B7C">
        <w:rPr>
          <w:u w:val="single"/>
        </w:rPr>
        <w:t>Trustee of the One Hundred Forty Realty Trust, et als.</w:t>
      </w:r>
    </w:p>
    <w:p w14:paraId="5D9D8E24" w14:textId="77777777" w:rsidR="00CF5B7C" w:rsidRPr="00CF5B7C" w:rsidRDefault="00CF5B7C" w:rsidP="005D2DC0">
      <w:pPr>
        <w:pStyle w:val="NoSpacing"/>
        <w:rPr>
          <w:i/>
        </w:rPr>
      </w:pPr>
    </w:p>
    <w:p w14:paraId="1E278E3D" w14:textId="4445CFBF" w:rsidR="00CB446F" w:rsidRDefault="00784ECF" w:rsidP="005D2DC0">
      <w:pPr>
        <w:pStyle w:val="NoSpacing"/>
        <w:rPr>
          <w:iCs/>
        </w:rPr>
      </w:pPr>
      <w:r w:rsidRPr="00784ECF">
        <w:rPr>
          <w:iCs/>
        </w:rPr>
        <w:t>Chair Keyes dissolved the</w:t>
      </w:r>
      <w:r>
        <w:rPr>
          <w:iCs/>
        </w:rPr>
        <w:t xml:space="preserve"> open</w:t>
      </w:r>
      <w:r w:rsidRPr="00784ECF">
        <w:rPr>
          <w:iCs/>
        </w:rPr>
        <w:t xml:space="preserve"> meeting at </w:t>
      </w:r>
      <w:r w:rsidR="005D2DC0">
        <w:rPr>
          <w:iCs/>
        </w:rPr>
        <w:t>6:36PM</w:t>
      </w:r>
    </w:p>
    <w:p w14:paraId="066A807E" w14:textId="77777777" w:rsidR="00784ECF" w:rsidRPr="00784ECF" w:rsidRDefault="00784ECF" w:rsidP="005D2DC0">
      <w:pPr>
        <w:pStyle w:val="NoSpacing"/>
        <w:rPr>
          <w:iCs/>
        </w:rPr>
      </w:pPr>
    </w:p>
    <w:p w14:paraId="2B6CA447" w14:textId="77777777" w:rsidR="00784ECF" w:rsidRPr="00784ECF" w:rsidRDefault="00784ECF" w:rsidP="005D2DC0">
      <w:pPr>
        <w:pStyle w:val="NoSpacing"/>
        <w:rPr>
          <w:iCs/>
          <w:color w:val="000000"/>
          <w:sz w:val="22"/>
          <w:szCs w:val="22"/>
        </w:rPr>
      </w:pPr>
      <w:r w:rsidRPr="00784ECF">
        <w:rPr>
          <w:iCs/>
          <w:color w:val="000000"/>
          <w:sz w:val="22"/>
          <w:szCs w:val="22"/>
        </w:rPr>
        <w:t>Submitted by:</w:t>
      </w:r>
    </w:p>
    <w:p w14:paraId="01E6F0BE" w14:textId="77777777" w:rsidR="00784ECF" w:rsidRPr="00784ECF" w:rsidRDefault="00784ECF" w:rsidP="005D2DC0">
      <w:pPr>
        <w:pStyle w:val="NoSpacing"/>
        <w:rPr>
          <w:iCs/>
          <w:color w:val="000000"/>
          <w:sz w:val="22"/>
          <w:szCs w:val="22"/>
        </w:rPr>
      </w:pPr>
      <w:r w:rsidRPr="00784ECF">
        <w:rPr>
          <w:iCs/>
          <w:color w:val="000000"/>
          <w:sz w:val="22"/>
          <w:szCs w:val="22"/>
        </w:rPr>
        <w:t>__Lindsay Peterman_________</w:t>
      </w:r>
      <w:r w:rsidRPr="00784ECF">
        <w:rPr>
          <w:iCs/>
          <w:color w:val="000000"/>
          <w:sz w:val="22"/>
          <w:szCs w:val="22"/>
        </w:rPr>
        <w:br/>
        <w:t>Executive Assistant</w:t>
      </w:r>
    </w:p>
    <w:p w14:paraId="13AE5E4D" w14:textId="7155C611" w:rsidR="00784ECF" w:rsidRPr="00784ECF" w:rsidRDefault="00784ECF" w:rsidP="005D2DC0">
      <w:pPr>
        <w:pStyle w:val="NoSpacing"/>
        <w:rPr>
          <w:iCs/>
          <w:color w:val="000000"/>
          <w:sz w:val="22"/>
          <w:szCs w:val="22"/>
        </w:rPr>
      </w:pPr>
      <w:r w:rsidRPr="00784ECF">
        <w:rPr>
          <w:iCs/>
          <w:color w:val="000000"/>
          <w:sz w:val="22"/>
          <w:szCs w:val="22"/>
        </w:rPr>
        <w:t xml:space="preserve">Adopted: </w:t>
      </w:r>
      <w:r w:rsidR="00C80ED8">
        <w:rPr>
          <w:iCs/>
          <w:color w:val="000000"/>
          <w:sz w:val="22"/>
          <w:szCs w:val="22"/>
        </w:rPr>
        <w:t>4/11/2022</w:t>
      </w:r>
    </w:p>
    <w:p w14:paraId="45CED921" w14:textId="77777777" w:rsidR="00784ECF" w:rsidRPr="00C13349" w:rsidRDefault="00784ECF" w:rsidP="005D2DC0">
      <w:pPr>
        <w:pStyle w:val="NoSpacing"/>
        <w:rPr>
          <w:i/>
        </w:rPr>
      </w:pPr>
    </w:p>
    <w:sectPr w:rsidR="00784ECF" w:rsidRPr="00C13349"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551D8"/>
    <w:multiLevelType w:val="hybridMultilevel"/>
    <w:tmpl w:val="F1C48682"/>
    <w:lvl w:ilvl="0" w:tplc="F1C4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934C2D"/>
    <w:multiLevelType w:val="hybridMultilevel"/>
    <w:tmpl w:val="0D56F210"/>
    <w:lvl w:ilvl="0" w:tplc="AC6E9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20C06"/>
    <w:multiLevelType w:val="hybridMultilevel"/>
    <w:tmpl w:val="8C80B09A"/>
    <w:lvl w:ilvl="0" w:tplc="750A604E">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95165"/>
    <w:multiLevelType w:val="hybridMultilevel"/>
    <w:tmpl w:val="596279E2"/>
    <w:lvl w:ilvl="0" w:tplc="6A466E14">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A13A8B"/>
    <w:multiLevelType w:val="hybridMultilevel"/>
    <w:tmpl w:val="C89E00E6"/>
    <w:lvl w:ilvl="0" w:tplc="07E88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8967203">
    <w:abstractNumId w:val="2"/>
  </w:num>
  <w:num w:numId="2" w16cid:durableId="465662371">
    <w:abstractNumId w:val="9"/>
  </w:num>
  <w:num w:numId="3" w16cid:durableId="1080831032">
    <w:abstractNumId w:val="3"/>
  </w:num>
  <w:num w:numId="4" w16cid:durableId="233396410">
    <w:abstractNumId w:val="1"/>
  </w:num>
  <w:num w:numId="5" w16cid:durableId="1323896239">
    <w:abstractNumId w:val="14"/>
  </w:num>
  <w:num w:numId="6" w16cid:durableId="2064980068">
    <w:abstractNumId w:val="6"/>
  </w:num>
  <w:num w:numId="7" w16cid:durableId="1070276635">
    <w:abstractNumId w:val="4"/>
  </w:num>
  <w:num w:numId="8" w16cid:durableId="1429698481">
    <w:abstractNumId w:val="13"/>
  </w:num>
  <w:num w:numId="9" w16cid:durableId="1343312606">
    <w:abstractNumId w:val="0"/>
  </w:num>
  <w:num w:numId="10" w16cid:durableId="1254318167">
    <w:abstractNumId w:val="11"/>
  </w:num>
  <w:num w:numId="11" w16cid:durableId="2033650592">
    <w:abstractNumId w:val="8"/>
  </w:num>
  <w:num w:numId="12" w16cid:durableId="808519043">
    <w:abstractNumId w:val="5"/>
  </w:num>
  <w:num w:numId="13" w16cid:durableId="347561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4995369">
    <w:abstractNumId w:val="12"/>
  </w:num>
  <w:num w:numId="15" w16cid:durableId="194040329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385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63A5"/>
    <w:rsid w:val="000164F3"/>
    <w:rsid w:val="00021314"/>
    <w:rsid w:val="000221B5"/>
    <w:rsid w:val="00022C5E"/>
    <w:rsid w:val="00024900"/>
    <w:rsid w:val="0002700A"/>
    <w:rsid w:val="00031FB9"/>
    <w:rsid w:val="000347EF"/>
    <w:rsid w:val="00037752"/>
    <w:rsid w:val="00037E74"/>
    <w:rsid w:val="00040434"/>
    <w:rsid w:val="0004439F"/>
    <w:rsid w:val="000447B9"/>
    <w:rsid w:val="00045961"/>
    <w:rsid w:val="00047770"/>
    <w:rsid w:val="00047D1A"/>
    <w:rsid w:val="0005134C"/>
    <w:rsid w:val="000524E8"/>
    <w:rsid w:val="00053FEE"/>
    <w:rsid w:val="00057396"/>
    <w:rsid w:val="00060697"/>
    <w:rsid w:val="0006465F"/>
    <w:rsid w:val="00064BF2"/>
    <w:rsid w:val="00065A91"/>
    <w:rsid w:val="00067EFA"/>
    <w:rsid w:val="000703AD"/>
    <w:rsid w:val="00070AB7"/>
    <w:rsid w:val="00072667"/>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3543"/>
    <w:rsid w:val="00093BAA"/>
    <w:rsid w:val="00094EE2"/>
    <w:rsid w:val="000960F9"/>
    <w:rsid w:val="00097B0B"/>
    <w:rsid w:val="000A19B8"/>
    <w:rsid w:val="000A4461"/>
    <w:rsid w:val="000A5F0E"/>
    <w:rsid w:val="000A6369"/>
    <w:rsid w:val="000B0EE7"/>
    <w:rsid w:val="000B1911"/>
    <w:rsid w:val="000B457C"/>
    <w:rsid w:val="000B58AF"/>
    <w:rsid w:val="000B5C39"/>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27578"/>
    <w:rsid w:val="00130CD4"/>
    <w:rsid w:val="00132264"/>
    <w:rsid w:val="00132F42"/>
    <w:rsid w:val="00134D79"/>
    <w:rsid w:val="00134F23"/>
    <w:rsid w:val="00135C05"/>
    <w:rsid w:val="00135E3C"/>
    <w:rsid w:val="001377EC"/>
    <w:rsid w:val="00141085"/>
    <w:rsid w:val="00142914"/>
    <w:rsid w:val="00144D04"/>
    <w:rsid w:val="00144ED8"/>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3150"/>
    <w:rsid w:val="00184ECA"/>
    <w:rsid w:val="001852C1"/>
    <w:rsid w:val="001866BB"/>
    <w:rsid w:val="00192789"/>
    <w:rsid w:val="0019279A"/>
    <w:rsid w:val="00192AB9"/>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E7411"/>
    <w:rsid w:val="001F438A"/>
    <w:rsid w:val="001F5ECB"/>
    <w:rsid w:val="002020D6"/>
    <w:rsid w:val="0020538F"/>
    <w:rsid w:val="00206234"/>
    <w:rsid w:val="00210EB6"/>
    <w:rsid w:val="00212F87"/>
    <w:rsid w:val="0021484C"/>
    <w:rsid w:val="00215434"/>
    <w:rsid w:val="002162E2"/>
    <w:rsid w:val="00216BA7"/>
    <w:rsid w:val="002254FD"/>
    <w:rsid w:val="00226A3F"/>
    <w:rsid w:val="0022712E"/>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3DE3"/>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0C33"/>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2D07"/>
    <w:rsid w:val="002F32A9"/>
    <w:rsid w:val="002F51EF"/>
    <w:rsid w:val="002F5F90"/>
    <w:rsid w:val="002F720C"/>
    <w:rsid w:val="003012CF"/>
    <w:rsid w:val="00306098"/>
    <w:rsid w:val="003064F8"/>
    <w:rsid w:val="00306D09"/>
    <w:rsid w:val="00310750"/>
    <w:rsid w:val="003109B5"/>
    <w:rsid w:val="00310A75"/>
    <w:rsid w:val="00311C65"/>
    <w:rsid w:val="00312125"/>
    <w:rsid w:val="00313385"/>
    <w:rsid w:val="00315032"/>
    <w:rsid w:val="003165DA"/>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15A"/>
    <w:rsid w:val="003526B7"/>
    <w:rsid w:val="003527BD"/>
    <w:rsid w:val="00352D33"/>
    <w:rsid w:val="003532EE"/>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5CD6"/>
    <w:rsid w:val="00397EFF"/>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6B12"/>
    <w:rsid w:val="003D0034"/>
    <w:rsid w:val="003D01D1"/>
    <w:rsid w:val="003D097D"/>
    <w:rsid w:val="003D0AEB"/>
    <w:rsid w:val="003D0F90"/>
    <w:rsid w:val="003D2B95"/>
    <w:rsid w:val="003D34D4"/>
    <w:rsid w:val="003D38C3"/>
    <w:rsid w:val="003D7A11"/>
    <w:rsid w:val="003E01BF"/>
    <w:rsid w:val="003E1948"/>
    <w:rsid w:val="003E3606"/>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4514"/>
    <w:rsid w:val="00437842"/>
    <w:rsid w:val="00437BA6"/>
    <w:rsid w:val="004451B4"/>
    <w:rsid w:val="00445C68"/>
    <w:rsid w:val="00446050"/>
    <w:rsid w:val="004461BB"/>
    <w:rsid w:val="00447102"/>
    <w:rsid w:val="00447CBB"/>
    <w:rsid w:val="0045086F"/>
    <w:rsid w:val="004515F5"/>
    <w:rsid w:val="00452A13"/>
    <w:rsid w:val="00453EAC"/>
    <w:rsid w:val="004571E7"/>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E1721"/>
    <w:rsid w:val="004E2A87"/>
    <w:rsid w:val="004E38A8"/>
    <w:rsid w:val="004E5434"/>
    <w:rsid w:val="004E58BD"/>
    <w:rsid w:val="004E606C"/>
    <w:rsid w:val="004E65CD"/>
    <w:rsid w:val="004E6A88"/>
    <w:rsid w:val="004E7360"/>
    <w:rsid w:val="004E7E94"/>
    <w:rsid w:val="004F029D"/>
    <w:rsid w:val="004F08E7"/>
    <w:rsid w:val="004F2228"/>
    <w:rsid w:val="004F43DF"/>
    <w:rsid w:val="004F6824"/>
    <w:rsid w:val="00500C54"/>
    <w:rsid w:val="00502E4B"/>
    <w:rsid w:val="0050407A"/>
    <w:rsid w:val="00504F67"/>
    <w:rsid w:val="005057CC"/>
    <w:rsid w:val="00507871"/>
    <w:rsid w:val="00507FE2"/>
    <w:rsid w:val="005102D6"/>
    <w:rsid w:val="0051099B"/>
    <w:rsid w:val="0051224C"/>
    <w:rsid w:val="00512807"/>
    <w:rsid w:val="00514443"/>
    <w:rsid w:val="00516D1A"/>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6D7"/>
    <w:rsid w:val="00542C13"/>
    <w:rsid w:val="00543BEA"/>
    <w:rsid w:val="00544E80"/>
    <w:rsid w:val="00545048"/>
    <w:rsid w:val="005467AA"/>
    <w:rsid w:val="00546E03"/>
    <w:rsid w:val="0054756E"/>
    <w:rsid w:val="00547843"/>
    <w:rsid w:val="00550542"/>
    <w:rsid w:val="00551082"/>
    <w:rsid w:val="00551877"/>
    <w:rsid w:val="00552B6C"/>
    <w:rsid w:val="00553E9E"/>
    <w:rsid w:val="00554638"/>
    <w:rsid w:val="00557972"/>
    <w:rsid w:val="00557F93"/>
    <w:rsid w:val="00562834"/>
    <w:rsid w:val="0056429E"/>
    <w:rsid w:val="0056538A"/>
    <w:rsid w:val="00570D8D"/>
    <w:rsid w:val="005711E3"/>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4229"/>
    <w:rsid w:val="005952B9"/>
    <w:rsid w:val="005955C5"/>
    <w:rsid w:val="005956FD"/>
    <w:rsid w:val="005967E6"/>
    <w:rsid w:val="005A1970"/>
    <w:rsid w:val="005A2C4C"/>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2DC0"/>
    <w:rsid w:val="005D3FA2"/>
    <w:rsid w:val="005D5466"/>
    <w:rsid w:val="005D5B46"/>
    <w:rsid w:val="005D62D8"/>
    <w:rsid w:val="005E065D"/>
    <w:rsid w:val="005E139C"/>
    <w:rsid w:val="005E2C78"/>
    <w:rsid w:val="005E6146"/>
    <w:rsid w:val="005F1074"/>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DD6"/>
    <w:rsid w:val="00634E57"/>
    <w:rsid w:val="0063577A"/>
    <w:rsid w:val="00637BE4"/>
    <w:rsid w:val="00640143"/>
    <w:rsid w:val="006431DF"/>
    <w:rsid w:val="00644FF1"/>
    <w:rsid w:val="006474C8"/>
    <w:rsid w:val="00647DAA"/>
    <w:rsid w:val="00651BF3"/>
    <w:rsid w:val="0065267E"/>
    <w:rsid w:val="006526FB"/>
    <w:rsid w:val="00652B35"/>
    <w:rsid w:val="00652FE5"/>
    <w:rsid w:val="006550E0"/>
    <w:rsid w:val="00655167"/>
    <w:rsid w:val="00655266"/>
    <w:rsid w:val="006561DA"/>
    <w:rsid w:val="006565E8"/>
    <w:rsid w:val="00657221"/>
    <w:rsid w:val="00657414"/>
    <w:rsid w:val="006579EB"/>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3058"/>
    <w:rsid w:val="006B4F8F"/>
    <w:rsid w:val="006B51C3"/>
    <w:rsid w:val="006B5713"/>
    <w:rsid w:val="006B64BB"/>
    <w:rsid w:val="006C0C8E"/>
    <w:rsid w:val="006C151A"/>
    <w:rsid w:val="006C19C3"/>
    <w:rsid w:val="006D32A2"/>
    <w:rsid w:val="006D35E1"/>
    <w:rsid w:val="006D3AEE"/>
    <w:rsid w:val="006D4355"/>
    <w:rsid w:val="006D6353"/>
    <w:rsid w:val="006D7A68"/>
    <w:rsid w:val="006D7FF1"/>
    <w:rsid w:val="006E0209"/>
    <w:rsid w:val="006E16D7"/>
    <w:rsid w:val="006E1E0D"/>
    <w:rsid w:val="006E2DFC"/>
    <w:rsid w:val="006E42AD"/>
    <w:rsid w:val="006E48B4"/>
    <w:rsid w:val="006E5E1E"/>
    <w:rsid w:val="006F0B19"/>
    <w:rsid w:val="006F0C3A"/>
    <w:rsid w:val="006F1170"/>
    <w:rsid w:val="006F1FC3"/>
    <w:rsid w:val="006F2C59"/>
    <w:rsid w:val="006F2ED4"/>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81481"/>
    <w:rsid w:val="00782992"/>
    <w:rsid w:val="00782DCF"/>
    <w:rsid w:val="0078316F"/>
    <w:rsid w:val="00783BB4"/>
    <w:rsid w:val="00783BBF"/>
    <w:rsid w:val="00784ECF"/>
    <w:rsid w:val="00784F07"/>
    <w:rsid w:val="00786BDC"/>
    <w:rsid w:val="00791981"/>
    <w:rsid w:val="00791DD5"/>
    <w:rsid w:val="00792D22"/>
    <w:rsid w:val="00795343"/>
    <w:rsid w:val="00795C18"/>
    <w:rsid w:val="00795C8B"/>
    <w:rsid w:val="00797255"/>
    <w:rsid w:val="00797CCC"/>
    <w:rsid w:val="007A07B4"/>
    <w:rsid w:val="007A0A2A"/>
    <w:rsid w:val="007A401C"/>
    <w:rsid w:val="007A48CE"/>
    <w:rsid w:val="007A6B4C"/>
    <w:rsid w:val="007A7A88"/>
    <w:rsid w:val="007A7AD0"/>
    <w:rsid w:val="007B19A8"/>
    <w:rsid w:val="007B1A2B"/>
    <w:rsid w:val="007B324C"/>
    <w:rsid w:val="007B5C80"/>
    <w:rsid w:val="007B66EC"/>
    <w:rsid w:val="007C2475"/>
    <w:rsid w:val="007C2519"/>
    <w:rsid w:val="007C2703"/>
    <w:rsid w:val="007C3287"/>
    <w:rsid w:val="007C3808"/>
    <w:rsid w:val="007D2874"/>
    <w:rsid w:val="007D34FA"/>
    <w:rsid w:val="007D38B1"/>
    <w:rsid w:val="007D3D62"/>
    <w:rsid w:val="007D5F7C"/>
    <w:rsid w:val="007D62B4"/>
    <w:rsid w:val="007E4A7E"/>
    <w:rsid w:val="007E4CBA"/>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2740A"/>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2B2B"/>
    <w:rsid w:val="008539D3"/>
    <w:rsid w:val="0085440B"/>
    <w:rsid w:val="00861CC1"/>
    <w:rsid w:val="00862ADF"/>
    <w:rsid w:val="00863694"/>
    <w:rsid w:val="00863AE6"/>
    <w:rsid w:val="00863B20"/>
    <w:rsid w:val="00865D9B"/>
    <w:rsid w:val="00873021"/>
    <w:rsid w:val="0087570C"/>
    <w:rsid w:val="00875FE7"/>
    <w:rsid w:val="008761F4"/>
    <w:rsid w:val="0087621D"/>
    <w:rsid w:val="00877FA8"/>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914"/>
    <w:rsid w:val="008C2010"/>
    <w:rsid w:val="008C20F2"/>
    <w:rsid w:val="008C27B7"/>
    <w:rsid w:val="008C3B8F"/>
    <w:rsid w:val="008C3E99"/>
    <w:rsid w:val="008C6A4C"/>
    <w:rsid w:val="008D103D"/>
    <w:rsid w:val="008D2376"/>
    <w:rsid w:val="008D2CCE"/>
    <w:rsid w:val="008D42DB"/>
    <w:rsid w:val="008D57C5"/>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123BE"/>
    <w:rsid w:val="009130DC"/>
    <w:rsid w:val="0091497B"/>
    <w:rsid w:val="009157C5"/>
    <w:rsid w:val="00916A43"/>
    <w:rsid w:val="00917392"/>
    <w:rsid w:val="0092025D"/>
    <w:rsid w:val="00922EB9"/>
    <w:rsid w:val="009246EC"/>
    <w:rsid w:val="0092625C"/>
    <w:rsid w:val="009264CA"/>
    <w:rsid w:val="00930449"/>
    <w:rsid w:val="009339EB"/>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0755"/>
    <w:rsid w:val="0096150D"/>
    <w:rsid w:val="00965426"/>
    <w:rsid w:val="00965CC4"/>
    <w:rsid w:val="00966FD5"/>
    <w:rsid w:val="00967A7A"/>
    <w:rsid w:val="00970DD8"/>
    <w:rsid w:val="0097368B"/>
    <w:rsid w:val="0097388D"/>
    <w:rsid w:val="00973CE0"/>
    <w:rsid w:val="00981ABF"/>
    <w:rsid w:val="00982485"/>
    <w:rsid w:val="009848B3"/>
    <w:rsid w:val="0098495E"/>
    <w:rsid w:val="00991966"/>
    <w:rsid w:val="00991AF1"/>
    <w:rsid w:val="0099392E"/>
    <w:rsid w:val="00993C75"/>
    <w:rsid w:val="00993F32"/>
    <w:rsid w:val="009956CD"/>
    <w:rsid w:val="00995AF1"/>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0D82"/>
    <w:rsid w:val="009E1A2F"/>
    <w:rsid w:val="009E36AC"/>
    <w:rsid w:val="009E4090"/>
    <w:rsid w:val="009E4D22"/>
    <w:rsid w:val="009E5C81"/>
    <w:rsid w:val="009E5E18"/>
    <w:rsid w:val="009F016C"/>
    <w:rsid w:val="009F0369"/>
    <w:rsid w:val="009F139B"/>
    <w:rsid w:val="009F3162"/>
    <w:rsid w:val="009F4680"/>
    <w:rsid w:val="009F4AA2"/>
    <w:rsid w:val="009F586D"/>
    <w:rsid w:val="009F6D7A"/>
    <w:rsid w:val="009F7DB9"/>
    <w:rsid w:val="00A00850"/>
    <w:rsid w:val="00A030F8"/>
    <w:rsid w:val="00A04802"/>
    <w:rsid w:val="00A05722"/>
    <w:rsid w:val="00A0643A"/>
    <w:rsid w:val="00A06E4D"/>
    <w:rsid w:val="00A10574"/>
    <w:rsid w:val="00A11504"/>
    <w:rsid w:val="00A11CC2"/>
    <w:rsid w:val="00A21C07"/>
    <w:rsid w:val="00A24CA0"/>
    <w:rsid w:val="00A24E64"/>
    <w:rsid w:val="00A24ED7"/>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0E2"/>
    <w:rsid w:val="00A80E03"/>
    <w:rsid w:val="00A839BA"/>
    <w:rsid w:val="00A8587B"/>
    <w:rsid w:val="00A8645D"/>
    <w:rsid w:val="00A86868"/>
    <w:rsid w:val="00A9001E"/>
    <w:rsid w:val="00A90528"/>
    <w:rsid w:val="00A9091E"/>
    <w:rsid w:val="00A93EC9"/>
    <w:rsid w:val="00A94450"/>
    <w:rsid w:val="00A952FB"/>
    <w:rsid w:val="00A966AD"/>
    <w:rsid w:val="00A974A8"/>
    <w:rsid w:val="00AA1D48"/>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25AD"/>
    <w:rsid w:val="00AF469B"/>
    <w:rsid w:val="00AF4CC1"/>
    <w:rsid w:val="00AF6B07"/>
    <w:rsid w:val="00B00BCD"/>
    <w:rsid w:val="00B025D4"/>
    <w:rsid w:val="00B0340A"/>
    <w:rsid w:val="00B03585"/>
    <w:rsid w:val="00B0487F"/>
    <w:rsid w:val="00B06FCB"/>
    <w:rsid w:val="00B07455"/>
    <w:rsid w:val="00B15482"/>
    <w:rsid w:val="00B16459"/>
    <w:rsid w:val="00B16685"/>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4236"/>
    <w:rsid w:val="00B46DEE"/>
    <w:rsid w:val="00B47753"/>
    <w:rsid w:val="00B50986"/>
    <w:rsid w:val="00B52BEA"/>
    <w:rsid w:val="00B538E5"/>
    <w:rsid w:val="00B5410A"/>
    <w:rsid w:val="00B54652"/>
    <w:rsid w:val="00B5482B"/>
    <w:rsid w:val="00B54B2F"/>
    <w:rsid w:val="00B5642F"/>
    <w:rsid w:val="00B56DB4"/>
    <w:rsid w:val="00B57154"/>
    <w:rsid w:val="00B60513"/>
    <w:rsid w:val="00B61A00"/>
    <w:rsid w:val="00B61E6B"/>
    <w:rsid w:val="00B62156"/>
    <w:rsid w:val="00B62323"/>
    <w:rsid w:val="00B632B0"/>
    <w:rsid w:val="00B709C9"/>
    <w:rsid w:val="00B7448C"/>
    <w:rsid w:val="00B74658"/>
    <w:rsid w:val="00B75AA5"/>
    <w:rsid w:val="00B76DE4"/>
    <w:rsid w:val="00B8088B"/>
    <w:rsid w:val="00B82495"/>
    <w:rsid w:val="00B83C33"/>
    <w:rsid w:val="00B842A2"/>
    <w:rsid w:val="00B85DC6"/>
    <w:rsid w:val="00B85E49"/>
    <w:rsid w:val="00B91103"/>
    <w:rsid w:val="00B91CF2"/>
    <w:rsid w:val="00B92B08"/>
    <w:rsid w:val="00B971C7"/>
    <w:rsid w:val="00BA05BB"/>
    <w:rsid w:val="00BA1468"/>
    <w:rsid w:val="00BA1477"/>
    <w:rsid w:val="00BA29BE"/>
    <w:rsid w:val="00BA2E64"/>
    <w:rsid w:val="00BB0F28"/>
    <w:rsid w:val="00BB28D6"/>
    <w:rsid w:val="00BB317C"/>
    <w:rsid w:val="00BB3890"/>
    <w:rsid w:val="00BB3FCC"/>
    <w:rsid w:val="00BB4932"/>
    <w:rsid w:val="00BB6566"/>
    <w:rsid w:val="00BC2225"/>
    <w:rsid w:val="00BC22ED"/>
    <w:rsid w:val="00BC4355"/>
    <w:rsid w:val="00BC538C"/>
    <w:rsid w:val="00BC5EA4"/>
    <w:rsid w:val="00BC7F6E"/>
    <w:rsid w:val="00BD030C"/>
    <w:rsid w:val="00BD3BD4"/>
    <w:rsid w:val="00BD4A9C"/>
    <w:rsid w:val="00BD730C"/>
    <w:rsid w:val="00BD76DF"/>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349"/>
    <w:rsid w:val="00C135BC"/>
    <w:rsid w:val="00C138DF"/>
    <w:rsid w:val="00C1461E"/>
    <w:rsid w:val="00C15302"/>
    <w:rsid w:val="00C15CC8"/>
    <w:rsid w:val="00C1626F"/>
    <w:rsid w:val="00C2104E"/>
    <w:rsid w:val="00C22172"/>
    <w:rsid w:val="00C23161"/>
    <w:rsid w:val="00C23CF3"/>
    <w:rsid w:val="00C24A03"/>
    <w:rsid w:val="00C2532B"/>
    <w:rsid w:val="00C25E1D"/>
    <w:rsid w:val="00C276AA"/>
    <w:rsid w:val="00C30205"/>
    <w:rsid w:val="00C30C4B"/>
    <w:rsid w:val="00C31A84"/>
    <w:rsid w:val="00C361B2"/>
    <w:rsid w:val="00C368CA"/>
    <w:rsid w:val="00C36FFE"/>
    <w:rsid w:val="00C3721E"/>
    <w:rsid w:val="00C400CD"/>
    <w:rsid w:val="00C411F8"/>
    <w:rsid w:val="00C41BC8"/>
    <w:rsid w:val="00C44310"/>
    <w:rsid w:val="00C50DFC"/>
    <w:rsid w:val="00C5106C"/>
    <w:rsid w:val="00C51CA2"/>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2CAB"/>
    <w:rsid w:val="00C7390C"/>
    <w:rsid w:val="00C73E3C"/>
    <w:rsid w:val="00C7607C"/>
    <w:rsid w:val="00C76A52"/>
    <w:rsid w:val="00C77755"/>
    <w:rsid w:val="00C80C99"/>
    <w:rsid w:val="00C80DDA"/>
    <w:rsid w:val="00C80ED8"/>
    <w:rsid w:val="00C80EE9"/>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35AF"/>
    <w:rsid w:val="00CF39B4"/>
    <w:rsid w:val="00CF5B7C"/>
    <w:rsid w:val="00CF657B"/>
    <w:rsid w:val="00D00272"/>
    <w:rsid w:val="00D00A1D"/>
    <w:rsid w:val="00D01482"/>
    <w:rsid w:val="00D07D80"/>
    <w:rsid w:val="00D10606"/>
    <w:rsid w:val="00D11DBA"/>
    <w:rsid w:val="00D121B1"/>
    <w:rsid w:val="00D12466"/>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30A"/>
    <w:rsid w:val="00D367D8"/>
    <w:rsid w:val="00D37C3C"/>
    <w:rsid w:val="00D401D1"/>
    <w:rsid w:val="00D41431"/>
    <w:rsid w:val="00D45615"/>
    <w:rsid w:val="00D4572E"/>
    <w:rsid w:val="00D45F92"/>
    <w:rsid w:val="00D4694A"/>
    <w:rsid w:val="00D46CFC"/>
    <w:rsid w:val="00D5055C"/>
    <w:rsid w:val="00D508C0"/>
    <w:rsid w:val="00D50F4F"/>
    <w:rsid w:val="00D51BF9"/>
    <w:rsid w:val="00D55CBD"/>
    <w:rsid w:val="00D56753"/>
    <w:rsid w:val="00D5759C"/>
    <w:rsid w:val="00D579DF"/>
    <w:rsid w:val="00D61755"/>
    <w:rsid w:val="00D63806"/>
    <w:rsid w:val="00D63857"/>
    <w:rsid w:val="00D649D3"/>
    <w:rsid w:val="00D659A4"/>
    <w:rsid w:val="00D65FD0"/>
    <w:rsid w:val="00D71185"/>
    <w:rsid w:val="00D71D45"/>
    <w:rsid w:val="00D71E9B"/>
    <w:rsid w:val="00D74432"/>
    <w:rsid w:val="00D75724"/>
    <w:rsid w:val="00D76E9A"/>
    <w:rsid w:val="00D7712C"/>
    <w:rsid w:val="00D812A2"/>
    <w:rsid w:val="00D8157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1E3C"/>
    <w:rsid w:val="00DD2634"/>
    <w:rsid w:val="00DD2CB0"/>
    <w:rsid w:val="00DD4A8A"/>
    <w:rsid w:val="00DD5327"/>
    <w:rsid w:val="00DD6FE8"/>
    <w:rsid w:val="00DD7442"/>
    <w:rsid w:val="00DD761A"/>
    <w:rsid w:val="00DE021A"/>
    <w:rsid w:val="00DE20D6"/>
    <w:rsid w:val="00DE27AB"/>
    <w:rsid w:val="00DE2ED3"/>
    <w:rsid w:val="00DE396E"/>
    <w:rsid w:val="00DE51E8"/>
    <w:rsid w:val="00DE5ADC"/>
    <w:rsid w:val="00DF1F4F"/>
    <w:rsid w:val="00DF60C0"/>
    <w:rsid w:val="00DF701A"/>
    <w:rsid w:val="00E00076"/>
    <w:rsid w:val="00E00AA1"/>
    <w:rsid w:val="00E00DFB"/>
    <w:rsid w:val="00E02293"/>
    <w:rsid w:val="00E026AE"/>
    <w:rsid w:val="00E02819"/>
    <w:rsid w:val="00E0501F"/>
    <w:rsid w:val="00E0513A"/>
    <w:rsid w:val="00E0580F"/>
    <w:rsid w:val="00E07021"/>
    <w:rsid w:val="00E07611"/>
    <w:rsid w:val="00E1053B"/>
    <w:rsid w:val="00E15617"/>
    <w:rsid w:val="00E1657D"/>
    <w:rsid w:val="00E17011"/>
    <w:rsid w:val="00E17354"/>
    <w:rsid w:val="00E17C06"/>
    <w:rsid w:val="00E22A0D"/>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41F6"/>
    <w:rsid w:val="00E464E2"/>
    <w:rsid w:val="00E47DE7"/>
    <w:rsid w:val="00E51131"/>
    <w:rsid w:val="00E52945"/>
    <w:rsid w:val="00E52DD9"/>
    <w:rsid w:val="00E53724"/>
    <w:rsid w:val="00E53CB8"/>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53E"/>
    <w:rsid w:val="00E94D9F"/>
    <w:rsid w:val="00E95375"/>
    <w:rsid w:val="00E95F19"/>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4F7D"/>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435A"/>
    <w:rsid w:val="00F06915"/>
    <w:rsid w:val="00F10B1C"/>
    <w:rsid w:val="00F12C22"/>
    <w:rsid w:val="00F132F0"/>
    <w:rsid w:val="00F16BF4"/>
    <w:rsid w:val="00F16F67"/>
    <w:rsid w:val="00F209D2"/>
    <w:rsid w:val="00F2142D"/>
    <w:rsid w:val="00F21F55"/>
    <w:rsid w:val="00F2237F"/>
    <w:rsid w:val="00F259FD"/>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03E2"/>
    <w:rsid w:val="00FB1F41"/>
    <w:rsid w:val="00FB27C2"/>
    <w:rsid w:val="00FB33DF"/>
    <w:rsid w:val="00FB3919"/>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E6494"/>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2486853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F0FE-8833-44CA-AD21-60873C1AC205}">
  <ds:schemaRefs>
    <ds:schemaRef ds:uri="http://schemas.microsoft.com/office/2006/documentManagement/types"/>
    <ds:schemaRef ds:uri="http://schemas.openxmlformats.org/package/2006/metadata/core-properties"/>
    <ds:schemaRef ds:uri="3fa5eeda-ad97-4650-8371-d5f5f9a9c3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5</cp:revision>
  <cp:lastPrinted>2020-02-24T23:59:00Z</cp:lastPrinted>
  <dcterms:created xsi:type="dcterms:W3CDTF">2022-04-05T13:11:00Z</dcterms:created>
  <dcterms:modified xsi:type="dcterms:W3CDTF">2022-08-01T16:31:00Z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