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308" w:type="dxa"/>
        <w:jc w:val="center"/>
        <w:tblBorders>
          <w:insideH w:val="single" w:sz="4" w:space="0" w:color="auto"/>
        </w:tblBorders>
        <w:tblLayout w:type="fixed"/>
        <w:tblLook w:val="0000" w:firstRow="0" w:lastRow="0" w:firstColumn="0" w:lastColumn="0" w:noHBand="0" w:noVBand="0"/>
      </w:tblPr>
      <w:tblGrid>
        <w:gridCol w:w="7308"/>
      </w:tblGrid>
      <w:tr w:rsidR="00C5471B" w:rsidRPr="000D1069" w14:paraId="1AB8C8F4" w14:textId="77777777" w:rsidTr="00C5471B">
        <w:trPr>
          <w:trHeight w:val="1970"/>
          <w:jc w:val="center"/>
        </w:trPr>
        <w:tc>
          <w:tcPr>
            <w:tcW w:w="7308" w:type="dxa"/>
          </w:tcPr>
          <w:p w14:paraId="099BF308" w14:textId="6860514D" w:rsidR="00C5471B" w:rsidRPr="00C5471B" w:rsidRDefault="00C5471B" w:rsidP="00AF7096">
            <w:pPr>
              <w:rPr>
                <w:b/>
                <w:bCs/>
                <w:i/>
                <w:sz w:val="24"/>
                <w:szCs w:val="24"/>
              </w:rPr>
            </w:pPr>
            <w:r w:rsidRPr="000D1069">
              <w:rPr>
                <w:b/>
                <w:bCs/>
                <w:i/>
                <w:sz w:val="24"/>
                <w:szCs w:val="24"/>
              </w:rPr>
              <w:t>Hopedale Cultural Council</w:t>
            </w:r>
          </w:p>
          <w:p w14:paraId="7B108FAA" w14:textId="6F57DF2A" w:rsidR="00C5471B" w:rsidRDefault="000E7E33" w:rsidP="00AF7096">
            <w:pPr>
              <w:rPr>
                <w:iCs/>
                <w:sz w:val="24"/>
                <w:szCs w:val="24"/>
              </w:rPr>
            </w:pPr>
            <w:r>
              <w:rPr>
                <w:iCs/>
                <w:sz w:val="24"/>
                <w:szCs w:val="24"/>
              </w:rPr>
              <w:t>November</w:t>
            </w:r>
            <w:r w:rsidR="00AC199F">
              <w:rPr>
                <w:iCs/>
                <w:sz w:val="24"/>
                <w:szCs w:val="24"/>
              </w:rPr>
              <w:t xml:space="preserve"> 1</w:t>
            </w:r>
            <w:r>
              <w:rPr>
                <w:iCs/>
                <w:sz w:val="24"/>
                <w:szCs w:val="24"/>
              </w:rPr>
              <w:t>4</w:t>
            </w:r>
            <w:r w:rsidR="00A125AC">
              <w:rPr>
                <w:iCs/>
                <w:sz w:val="24"/>
                <w:szCs w:val="24"/>
              </w:rPr>
              <w:t xml:space="preserve">, </w:t>
            </w:r>
            <w:proofErr w:type="gramStart"/>
            <w:r w:rsidR="008E66B0">
              <w:rPr>
                <w:iCs/>
                <w:sz w:val="24"/>
                <w:szCs w:val="24"/>
              </w:rPr>
              <w:t>2021</w:t>
            </w:r>
            <w:proofErr w:type="gramEnd"/>
            <w:r w:rsidR="008E66B0">
              <w:rPr>
                <w:iCs/>
                <w:sz w:val="24"/>
                <w:szCs w:val="24"/>
              </w:rPr>
              <w:t xml:space="preserve"> Meeting</w:t>
            </w:r>
            <w:r w:rsidR="00C5471B">
              <w:rPr>
                <w:iCs/>
                <w:sz w:val="24"/>
                <w:szCs w:val="24"/>
              </w:rPr>
              <w:t xml:space="preserve"> Minutes</w:t>
            </w:r>
          </w:p>
          <w:p w14:paraId="456473DB" w14:textId="77777777" w:rsidR="00C5471B" w:rsidRDefault="00C5471B" w:rsidP="00C5471B">
            <w:pPr>
              <w:rPr>
                <w:iCs/>
                <w:sz w:val="24"/>
                <w:szCs w:val="24"/>
              </w:rPr>
            </w:pPr>
          </w:p>
          <w:p w14:paraId="6C77052A" w14:textId="10131CB7" w:rsidR="00C5471B" w:rsidRDefault="00C5471B" w:rsidP="00AF7096">
            <w:pPr>
              <w:rPr>
                <w:iCs/>
                <w:sz w:val="24"/>
                <w:szCs w:val="24"/>
              </w:rPr>
            </w:pPr>
            <w:r>
              <w:rPr>
                <w:iCs/>
                <w:sz w:val="24"/>
                <w:szCs w:val="24"/>
              </w:rPr>
              <w:t>Call to Order by Chairperson Billi Manning</w:t>
            </w:r>
            <w:r w:rsidR="00EB53FF">
              <w:rPr>
                <w:iCs/>
                <w:sz w:val="24"/>
                <w:szCs w:val="24"/>
              </w:rPr>
              <w:t xml:space="preserve"> at </w:t>
            </w:r>
            <w:r w:rsidR="00AC199F">
              <w:rPr>
                <w:iCs/>
                <w:sz w:val="24"/>
                <w:szCs w:val="24"/>
              </w:rPr>
              <w:t>63</w:t>
            </w:r>
            <w:r w:rsidR="00717B3C">
              <w:rPr>
                <w:iCs/>
                <w:sz w:val="24"/>
                <w:szCs w:val="24"/>
              </w:rPr>
              <w:t>7</w:t>
            </w:r>
            <w:r w:rsidR="00EB53FF">
              <w:rPr>
                <w:iCs/>
                <w:sz w:val="24"/>
                <w:szCs w:val="24"/>
              </w:rPr>
              <w:t>pm</w:t>
            </w:r>
          </w:p>
          <w:p w14:paraId="51E38FC4" w14:textId="77777777" w:rsidR="00AC199F" w:rsidRDefault="00545A93" w:rsidP="00AF7096">
            <w:pPr>
              <w:rPr>
                <w:iCs/>
                <w:sz w:val="24"/>
                <w:szCs w:val="24"/>
              </w:rPr>
            </w:pPr>
            <w:r>
              <w:rPr>
                <w:iCs/>
                <w:sz w:val="24"/>
                <w:szCs w:val="24"/>
              </w:rPr>
              <w:t xml:space="preserve">Attendance: Billi Manning, Sally </w:t>
            </w:r>
            <w:proofErr w:type="spellStart"/>
            <w:r>
              <w:rPr>
                <w:iCs/>
                <w:sz w:val="24"/>
                <w:szCs w:val="24"/>
              </w:rPr>
              <w:t>Decelles</w:t>
            </w:r>
            <w:proofErr w:type="spellEnd"/>
            <w:r>
              <w:rPr>
                <w:iCs/>
                <w:sz w:val="24"/>
                <w:szCs w:val="24"/>
              </w:rPr>
              <w:t xml:space="preserve">, </w:t>
            </w:r>
            <w:r w:rsidR="00AC199F">
              <w:rPr>
                <w:iCs/>
                <w:sz w:val="24"/>
                <w:szCs w:val="24"/>
              </w:rPr>
              <w:t xml:space="preserve">Ellen Murphy, </w:t>
            </w:r>
          </w:p>
          <w:p w14:paraId="2FE5A341" w14:textId="4CC37911" w:rsidR="00545A93" w:rsidRDefault="001A19FB" w:rsidP="00AF7096">
            <w:pPr>
              <w:rPr>
                <w:iCs/>
                <w:sz w:val="24"/>
                <w:szCs w:val="24"/>
              </w:rPr>
            </w:pPr>
            <w:r>
              <w:rPr>
                <w:iCs/>
                <w:sz w:val="24"/>
                <w:szCs w:val="24"/>
              </w:rPr>
              <w:t xml:space="preserve">Linda </w:t>
            </w:r>
            <w:proofErr w:type="spellStart"/>
            <w:r>
              <w:rPr>
                <w:iCs/>
                <w:sz w:val="24"/>
                <w:szCs w:val="24"/>
              </w:rPr>
              <w:t>M</w:t>
            </w:r>
            <w:r w:rsidR="00370F03">
              <w:rPr>
                <w:iCs/>
                <w:sz w:val="24"/>
                <w:szCs w:val="24"/>
              </w:rPr>
              <w:t>a</w:t>
            </w:r>
            <w:r>
              <w:rPr>
                <w:iCs/>
                <w:sz w:val="24"/>
                <w:szCs w:val="24"/>
              </w:rPr>
              <w:t>cEw</w:t>
            </w:r>
            <w:r w:rsidR="00370F03">
              <w:rPr>
                <w:iCs/>
                <w:sz w:val="24"/>
                <w:szCs w:val="24"/>
              </w:rPr>
              <w:t>e</w:t>
            </w:r>
            <w:r>
              <w:rPr>
                <w:iCs/>
                <w:sz w:val="24"/>
                <w:szCs w:val="24"/>
              </w:rPr>
              <w:t>n</w:t>
            </w:r>
            <w:proofErr w:type="spellEnd"/>
            <w:r>
              <w:rPr>
                <w:iCs/>
                <w:sz w:val="24"/>
                <w:szCs w:val="24"/>
              </w:rPr>
              <w:t xml:space="preserve">, Jennine </w:t>
            </w:r>
            <w:proofErr w:type="spellStart"/>
            <w:r>
              <w:rPr>
                <w:iCs/>
                <w:sz w:val="24"/>
                <w:szCs w:val="24"/>
              </w:rPr>
              <w:t>Pasquarosa</w:t>
            </w:r>
            <w:proofErr w:type="spellEnd"/>
          </w:p>
          <w:p w14:paraId="516CE376" w14:textId="77777777" w:rsidR="00545A93" w:rsidRDefault="00545A93" w:rsidP="00AF7096">
            <w:pPr>
              <w:rPr>
                <w:iCs/>
                <w:sz w:val="24"/>
                <w:szCs w:val="24"/>
              </w:rPr>
            </w:pPr>
          </w:p>
          <w:p w14:paraId="35963968" w14:textId="464BC526" w:rsidR="00C5471B" w:rsidRDefault="00C5471B" w:rsidP="00AF7096">
            <w:pPr>
              <w:rPr>
                <w:iCs/>
                <w:sz w:val="24"/>
                <w:szCs w:val="24"/>
              </w:rPr>
            </w:pPr>
            <w:r>
              <w:rPr>
                <w:iCs/>
                <w:sz w:val="24"/>
                <w:szCs w:val="24"/>
              </w:rPr>
              <w:t xml:space="preserve">Secretary’s Report: Sally </w:t>
            </w:r>
            <w:proofErr w:type="spellStart"/>
            <w:r>
              <w:rPr>
                <w:iCs/>
                <w:sz w:val="24"/>
                <w:szCs w:val="24"/>
              </w:rPr>
              <w:t>Decelles</w:t>
            </w:r>
            <w:proofErr w:type="spellEnd"/>
          </w:p>
          <w:p w14:paraId="0C5646DE" w14:textId="0F2D30C8" w:rsidR="00C5471B" w:rsidRDefault="00C5471B" w:rsidP="00CE315A">
            <w:pPr>
              <w:pStyle w:val="ListParagraph"/>
              <w:numPr>
                <w:ilvl w:val="0"/>
                <w:numId w:val="1"/>
              </w:numPr>
              <w:rPr>
                <w:iCs/>
                <w:sz w:val="24"/>
                <w:szCs w:val="24"/>
              </w:rPr>
            </w:pPr>
            <w:r w:rsidRPr="006D2BCE">
              <w:rPr>
                <w:iCs/>
                <w:sz w:val="24"/>
                <w:szCs w:val="24"/>
              </w:rPr>
              <w:t>Approval of previous meeting minutes</w:t>
            </w:r>
            <w:r w:rsidR="00A125AC">
              <w:rPr>
                <w:iCs/>
                <w:sz w:val="24"/>
                <w:szCs w:val="24"/>
              </w:rPr>
              <w:t xml:space="preserve"> </w:t>
            </w:r>
            <w:r w:rsidR="00370F03">
              <w:rPr>
                <w:iCs/>
                <w:sz w:val="24"/>
                <w:szCs w:val="24"/>
              </w:rPr>
              <w:t>8/1</w:t>
            </w:r>
            <w:r w:rsidR="00A125AC">
              <w:rPr>
                <w:iCs/>
                <w:sz w:val="24"/>
                <w:szCs w:val="24"/>
              </w:rPr>
              <w:t>/21</w:t>
            </w:r>
          </w:p>
          <w:p w14:paraId="61ADA300" w14:textId="7B6B36D5" w:rsidR="00CE315A" w:rsidRDefault="00CE315A" w:rsidP="00CE315A">
            <w:pPr>
              <w:pStyle w:val="ListParagraph"/>
              <w:numPr>
                <w:ilvl w:val="0"/>
                <w:numId w:val="1"/>
              </w:numPr>
              <w:rPr>
                <w:iCs/>
                <w:sz w:val="24"/>
                <w:szCs w:val="24"/>
              </w:rPr>
            </w:pPr>
            <w:r>
              <w:rPr>
                <w:iCs/>
                <w:sz w:val="24"/>
                <w:szCs w:val="24"/>
              </w:rPr>
              <w:t>Motion made by Ellen to approve the Secretary’s report, 2</w:t>
            </w:r>
            <w:r w:rsidRPr="00CE315A">
              <w:rPr>
                <w:iCs/>
                <w:sz w:val="24"/>
                <w:szCs w:val="24"/>
                <w:vertAlign w:val="superscript"/>
              </w:rPr>
              <w:t>nd</w:t>
            </w:r>
            <w:r>
              <w:rPr>
                <w:iCs/>
                <w:sz w:val="24"/>
                <w:szCs w:val="24"/>
              </w:rPr>
              <w:t xml:space="preserve"> by Jennine.  All in attendance approve. </w:t>
            </w:r>
          </w:p>
          <w:p w14:paraId="3548A029" w14:textId="3E352075" w:rsidR="00C5471B" w:rsidRDefault="00C5471B" w:rsidP="00AF7096">
            <w:pPr>
              <w:rPr>
                <w:iCs/>
                <w:sz w:val="24"/>
                <w:szCs w:val="24"/>
              </w:rPr>
            </w:pPr>
          </w:p>
          <w:p w14:paraId="172B00FF" w14:textId="1A12156B" w:rsidR="00C5471B" w:rsidRDefault="00C5471B" w:rsidP="00AF7096">
            <w:pPr>
              <w:rPr>
                <w:iCs/>
                <w:sz w:val="24"/>
                <w:szCs w:val="24"/>
              </w:rPr>
            </w:pPr>
            <w:r>
              <w:rPr>
                <w:iCs/>
                <w:sz w:val="24"/>
                <w:szCs w:val="24"/>
              </w:rPr>
              <w:t>Treasurer’s report: Ellen Murphy</w:t>
            </w:r>
          </w:p>
          <w:p w14:paraId="6F50BD4E" w14:textId="77777777" w:rsidR="000007E7" w:rsidRDefault="00717B3C" w:rsidP="00CE315A">
            <w:pPr>
              <w:pStyle w:val="ListParagraph"/>
              <w:numPr>
                <w:ilvl w:val="0"/>
                <w:numId w:val="1"/>
              </w:numPr>
              <w:rPr>
                <w:iCs/>
                <w:sz w:val="24"/>
                <w:szCs w:val="24"/>
              </w:rPr>
            </w:pPr>
            <w:r>
              <w:rPr>
                <w:iCs/>
                <w:sz w:val="24"/>
                <w:szCs w:val="24"/>
              </w:rPr>
              <w:t>Current Balance is $</w:t>
            </w:r>
            <w:r w:rsidR="000007E7">
              <w:rPr>
                <w:iCs/>
                <w:sz w:val="24"/>
                <w:szCs w:val="24"/>
              </w:rPr>
              <w:t>6618</w:t>
            </w:r>
            <w:r>
              <w:rPr>
                <w:iCs/>
                <w:sz w:val="24"/>
                <w:szCs w:val="24"/>
              </w:rPr>
              <w:t xml:space="preserve">.  </w:t>
            </w:r>
          </w:p>
          <w:p w14:paraId="604A6B77" w14:textId="4733C205" w:rsidR="00EB53FF" w:rsidRDefault="00717B3C" w:rsidP="00CE315A">
            <w:pPr>
              <w:pStyle w:val="ListParagraph"/>
              <w:numPr>
                <w:ilvl w:val="0"/>
                <w:numId w:val="1"/>
              </w:numPr>
              <w:rPr>
                <w:iCs/>
                <w:sz w:val="24"/>
                <w:szCs w:val="24"/>
              </w:rPr>
            </w:pPr>
            <w:r>
              <w:rPr>
                <w:iCs/>
                <w:sz w:val="24"/>
                <w:szCs w:val="24"/>
              </w:rPr>
              <w:t>DIP</w:t>
            </w:r>
            <w:r w:rsidR="000007E7">
              <w:rPr>
                <w:iCs/>
                <w:sz w:val="24"/>
                <w:szCs w:val="24"/>
              </w:rPr>
              <w:t xml:space="preserve">: one vendor, Mike the DJ, has not submitted his invoice.  Sally saw him and asked that he email it to Ellen.  Other than </w:t>
            </w:r>
            <w:r w:rsidR="00CE315A">
              <w:rPr>
                <w:iCs/>
                <w:sz w:val="24"/>
                <w:szCs w:val="24"/>
              </w:rPr>
              <w:t>that,</w:t>
            </w:r>
            <w:r w:rsidR="000007E7">
              <w:rPr>
                <w:iCs/>
                <w:sz w:val="24"/>
                <w:szCs w:val="24"/>
              </w:rPr>
              <w:t xml:space="preserve"> all </w:t>
            </w:r>
            <w:r w:rsidR="00CE315A">
              <w:rPr>
                <w:iCs/>
                <w:sz w:val="24"/>
                <w:szCs w:val="24"/>
              </w:rPr>
              <w:t xml:space="preserve">DIP </w:t>
            </w:r>
            <w:r w:rsidR="000007E7">
              <w:rPr>
                <w:iCs/>
                <w:sz w:val="24"/>
                <w:szCs w:val="24"/>
              </w:rPr>
              <w:t xml:space="preserve">funds are accounted for. </w:t>
            </w:r>
            <w:r>
              <w:rPr>
                <w:iCs/>
                <w:sz w:val="24"/>
                <w:szCs w:val="24"/>
              </w:rPr>
              <w:t xml:space="preserve"> </w:t>
            </w:r>
          </w:p>
          <w:p w14:paraId="6D026BAB" w14:textId="0B0F3264" w:rsidR="00717B3C" w:rsidRDefault="000007E7" w:rsidP="00CE315A">
            <w:pPr>
              <w:pStyle w:val="ListParagraph"/>
              <w:numPr>
                <w:ilvl w:val="0"/>
                <w:numId w:val="1"/>
              </w:numPr>
              <w:rPr>
                <w:iCs/>
                <w:sz w:val="24"/>
                <w:szCs w:val="24"/>
              </w:rPr>
            </w:pPr>
            <w:r w:rsidRPr="000007E7">
              <w:rPr>
                <w:iCs/>
                <w:sz w:val="24"/>
                <w:szCs w:val="24"/>
              </w:rPr>
              <w:t xml:space="preserve">Grant funds are $7867 </w:t>
            </w:r>
            <w:r>
              <w:rPr>
                <w:iCs/>
                <w:sz w:val="24"/>
                <w:szCs w:val="24"/>
              </w:rPr>
              <w:t>to award this grant cycle 2021-2022</w:t>
            </w:r>
          </w:p>
          <w:p w14:paraId="610CE99D" w14:textId="6F6B6C4A" w:rsidR="00CE315A" w:rsidRDefault="00CE315A" w:rsidP="00CE315A">
            <w:pPr>
              <w:pStyle w:val="ListParagraph"/>
              <w:numPr>
                <w:ilvl w:val="0"/>
                <w:numId w:val="1"/>
              </w:numPr>
              <w:rPr>
                <w:iCs/>
                <w:sz w:val="24"/>
                <w:szCs w:val="24"/>
              </w:rPr>
            </w:pPr>
            <w:r>
              <w:rPr>
                <w:iCs/>
                <w:sz w:val="24"/>
                <w:szCs w:val="24"/>
              </w:rPr>
              <w:t>Motion made by Ellen to approve the Treasurer’s report, 2</w:t>
            </w:r>
            <w:r w:rsidRPr="00CE315A">
              <w:rPr>
                <w:iCs/>
                <w:sz w:val="24"/>
                <w:szCs w:val="24"/>
                <w:vertAlign w:val="superscript"/>
              </w:rPr>
              <w:t>nd</w:t>
            </w:r>
            <w:r>
              <w:rPr>
                <w:iCs/>
                <w:sz w:val="24"/>
                <w:szCs w:val="24"/>
              </w:rPr>
              <w:t xml:space="preserve"> by Billi.  All in attendance approve. </w:t>
            </w:r>
          </w:p>
          <w:p w14:paraId="0DA836E7" w14:textId="77777777" w:rsidR="000007E7" w:rsidRPr="000007E7" w:rsidRDefault="000007E7" w:rsidP="000007E7">
            <w:pPr>
              <w:pStyle w:val="ListParagraph"/>
              <w:rPr>
                <w:iCs/>
                <w:sz w:val="24"/>
                <w:szCs w:val="24"/>
              </w:rPr>
            </w:pPr>
          </w:p>
          <w:p w14:paraId="428D74D1" w14:textId="6F7CE823" w:rsidR="00717B3C" w:rsidRDefault="00717B3C" w:rsidP="00717B3C">
            <w:pPr>
              <w:rPr>
                <w:iCs/>
                <w:sz w:val="24"/>
                <w:szCs w:val="24"/>
              </w:rPr>
            </w:pPr>
            <w:r>
              <w:rPr>
                <w:iCs/>
                <w:sz w:val="24"/>
                <w:szCs w:val="24"/>
              </w:rPr>
              <w:t>Grant</w:t>
            </w:r>
            <w:r w:rsidR="000007E7">
              <w:rPr>
                <w:iCs/>
                <w:sz w:val="24"/>
                <w:szCs w:val="24"/>
              </w:rPr>
              <w:t xml:space="preserve"> Application Review</w:t>
            </w:r>
            <w:r>
              <w:rPr>
                <w:iCs/>
                <w:sz w:val="24"/>
                <w:szCs w:val="24"/>
              </w:rPr>
              <w:t xml:space="preserve">: Sally </w:t>
            </w:r>
            <w:proofErr w:type="spellStart"/>
            <w:r>
              <w:rPr>
                <w:iCs/>
                <w:sz w:val="24"/>
                <w:szCs w:val="24"/>
              </w:rPr>
              <w:t>Decelles</w:t>
            </w:r>
            <w:proofErr w:type="spellEnd"/>
          </w:p>
          <w:p w14:paraId="25E28C2A" w14:textId="6363FD79" w:rsidR="000007E7" w:rsidRPr="006B044B" w:rsidRDefault="000007E7" w:rsidP="00CE315A">
            <w:pPr>
              <w:pStyle w:val="ListParagraph"/>
              <w:numPr>
                <w:ilvl w:val="0"/>
                <w:numId w:val="1"/>
              </w:numPr>
              <w:rPr>
                <w:iCs/>
                <w:sz w:val="24"/>
                <w:szCs w:val="24"/>
              </w:rPr>
            </w:pPr>
            <w:r w:rsidRPr="006B044B">
              <w:rPr>
                <w:iCs/>
                <w:sz w:val="24"/>
                <w:szCs w:val="24"/>
              </w:rPr>
              <w:t>As stated in the Treasurers report we have $7867 to award.</w:t>
            </w:r>
          </w:p>
          <w:p w14:paraId="0DFFFDD3" w14:textId="234FF628" w:rsidR="000007E7" w:rsidRPr="006B044B" w:rsidRDefault="000007E7" w:rsidP="00CE315A">
            <w:pPr>
              <w:pStyle w:val="ListParagraph"/>
              <w:numPr>
                <w:ilvl w:val="0"/>
                <w:numId w:val="1"/>
              </w:numPr>
              <w:rPr>
                <w:iCs/>
                <w:sz w:val="24"/>
                <w:szCs w:val="24"/>
              </w:rPr>
            </w:pPr>
            <w:r w:rsidRPr="006B044B">
              <w:rPr>
                <w:iCs/>
                <w:sz w:val="24"/>
                <w:szCs w:val="24"/>
              </w:rPr>
              <w:t xml:space="preserve">20 applications have been submitted through the MCC site </w:t>
            </w:r>
            <w:proofErr w:type="spellStart"/>
            <w:r w:rsidRPr="006B044B">
              <w:rPr>
                <w:iCs/>
                <w:sz w:val="24"/>
                <w:szCs w:val="24"/>
              </w:rPr>
              <w:t>SmartSimple</w:t>
            </w:r>
            <w:proofErr w:type="spellEnd"/>
            <w:r w:rsidRPr="006B044B">
              <w:rPr>
                <w:iCs/>
                <w:sz w:val="24"/>
                <w:szCs w:val="24"/>
              </w:rPr>
              <w:t>.</w:t>
            </w:r>
          </w:p>
          <w:p w14:paraId="6AA51BDE" w14:textId="6FC66CD0" w:rsidR="006B044B" w:rsidRDefault="000007E7" w:rsidP="00CE315A">
            <w:pPr>
              <w:pStyle w:val="ListParagraph"/>
              <w:numPr>
                <w:ilvl w:val="0"/>
                <w:numId w:val="1"/>
              </w:numPr>
              <w:rPr>
                <w:iCs/>
                <w:sz w:val="24"/>
                <w:szCs w:val="24"/>
              </w:rPr>
            </w:pPr>
            <w:r w:rsidRPr="006B044B">
              <w:rPr>
                <w:iCs/>
                <w:sz w:val="24"/>
                <w:szCs w:val="24"/>
              </w:rPr>
              <w:t xml:space="preserve">After reviewing </w:t>
            </w:r>
            <w:r w:rsidR="006B044B" w:rsidRPr="006B044B">
              <w:rPr>
                <w:iCs/>
                <w:sz w:val="24"/>
                <w:szCs w:val="24"/>
              </w:rPr>
              <w:t>applications,</w:t>
            </w:r>
            <w:r w:rsidRPr="006B044B">
              <w:rPr>
                <w:iCs/>
                <w:sz w:val="24"/>
                <w:szCs w:val="24"/>
              </w:rPr>
              <w:t xml:space="preserve"> the council members awarded 14 grants and declined 6.  </w:t>
            </w:r>
          </w:p>
          <w:p w14:paraId="2A496D50" w14:textId="1C37E2E3" w:rsidR="006B044B" w:rsidRPr="006B044B" w:rsidRDefault="006B044B" w:rsidP="00CE315A">
            <w:pPr>
              <w:pStyle w:val="ListParagraph"/>
              <w:numPr>
                <w:ilvl w:val="0"/>
                <w:numId w:val="1"/>
              </w:numPr>
              <w:rPr>
                <w:iCs/>
                <w:sz w:val="24"/>
                <w:szCs w:val="24"/>
              </w:rPr>
            </w:pPr>
            <w:r>
              <w:rPr>
                <w:iCs/>
                <w:sz w:val="24"/>
                <w:szCs w:val="24"/>
              </w:rPr>
              <w:t xml:space="preserve">Sally will send the decline notices on Tuesday 11/16 giving the required </w:t>
            </w:r>
            <w:r w:rsidR="00B84815">
              <w:rPr>
                <w:iCs/>
                <w:sz w:val="24"/>
                <w:szCs w:val="24"/>
              </w:rPr>
              <w:t>15-day</w:t>
            </w:r>
            <w:r>
              <w:rPr>
                <w:iCs/>
                <w:sz w:val="24"/>
                <w:szCs w:val="24"/>
              </w:rPr>
              <w:t xml:space="preserve"> opportunity for the </w:t>
            </w:r>
            <w:r w:rsidR="00CE315A">
              <w:rPr>
                <w:iCs/>
                <w:sz w:val="24"/>
                <w:szCs w:val="24"/>
              </w:rPr>
              <w:t>recipients</w:t>
            </w:r>
            <w:r>
              <w:rPr>
                <w:iCs/>
                <w:sz w:val="24"/>
                <w:szCs w:val="24"/>
              </w:rPr>
              <w:t xml:space="preserve"> to ask for reconsideration.  </w:t>
            </w:r>
            <w:r w:rsidR="00CE315A">
              <w:rPr>
                <w:iCs/>
                <w:sz w:val="24"/>
                <w:szCs w:val="24"/>
              </w:rPr>
              <w:t xml:space="preserve">If none are received, then after 12/1 the approval notices can be sent. </w:t>
            </w:r>
          </w:p>
          <w:p w14:paraId="1D4ED83E" w14:textId="77777777" w:rsidR="00C5471B" w:rsidRPr="00C5471B" w:rsidRDefault="00C5471B" w:rsidP="00C5471B">
            <w:pPr>
              <w:rPr>
                <w:iCs/>
                <w:sz w:val="24"/>
                <w:szCs w:val="24"/>
              </w:rPr>
            </w:pPr>
          </w:p>
          <w:p w14:paraId="1E348647" w14:textId="31238D4C" w:rsidR="00C5471B" w:rsidRDefault="00EB53FF" w:rsidP="00AF7096">
            <w:pPr>
              <w:rPr>
                <w:iCs/>
                <w:sz w:val="24"/>
                <w:szCs w:val="24"/>
              </w:rPr>
            </w:pPr>
            <w:r>
              <w:rPr>
                <w:iCs/>
                <w:sz w:val="24"/>
                <w:szCs w:val="24"/>
              </w:rPr>
              <w:t>Summer Band Concert Series</w:t>
            </w:r>
          </w:p>
          <w:p w14:paraId="7A88F814" w14:textId="696D5711" w:rsidR="00B80A26" w:rsidRDefault="00B84815" w:rsidP="00CE315A">
            <w:pPr>
              <w:pStyle w:val="ListParagraph"/>
              <w:numPr>
                <w:ilvl w:val="0"/>
                <w:numId w:val="1"/>
              </w:numPr>
              <w:rPr>
                <w:iCs/>
                <w:sz w:val="24"/>
                <w:szCs w:val="24"/>
              </w:rPr>
            </w:pPr>
            <w:r>
              <w:rPr>
                <w:iCs/>
                <w:sz w:val="24"/>
                <w:szCs w:val="24"/>
              </w:rPr>
              <w:t>Let’s</w:t>
            </w:r>
            <w:r w:rsidR="00CE315A">
              <w:rPr>
                <w:iCs/>
                <w:sz w:val="24"/>
                <w:szCs w:val="24"/>
              </w:rPr>
              <w:t xml:space="preserve"> think about how we can get better attendance.  This will be discussed at our next meeting. </w:t>
            </w:r>
          </w:p>
          <w:p w14:paraId="07475F44" w14:textId="29A6937B" w:rsidR="00B80A26" w:rsidRDefault="00B80A26" w:rsidP="00B80A26">
            <w:pPr>
              <w:rPr>
                <w:iCs/>
                <w:sz w:val="24"/>
                <w:szCs w:val="24"/>
              </w:rPr>
            </w:pPr>
          </w:p>
          <w:p w14:paraId="113ABCB5" w14:textId="77777777" w:rsidR="00B84815" w:rsidRDefault="008A0A0F" w:rsidP="00B84815">
            <w:pPr>
              <w:rPr>
                <w:iCs/>
                <w:sz w:val="24"/>
                <w:szCs w:val="24"/>
              </w:rPr>
            </w:pPr>
            <w:r>
              <w:rPr>
                <w:iCs/>
                <w:sz w:val="24"/>
                <w:szCs w:val="24"/>
              </w:rPr>
              <w:t>Day in the Part Art Review</w:t>
            </w:r>
          </w:p>
          <w:p w14:paraId="3890C0A4" w14:textId="22B83E4C" w:rsidR="008A0A0F" w:rsidRDefault="008A0A0F" w:rsidP="00B84815">
            <w:pPr>
              <w:rPr>
                <w:iCs/>
                <w:sz w:val="24"/>
                <w:szCs w:val="24"/>
              </w:rPr>
            </w:pPr>
            <w:r w:rsidRPr="008A0A0F">
              <w:rPr>
                <w:iCs/>
                <w:sz w:val="24"/>
                <w:szCs w:val="24"/>
              </w:rPr>
              <w:t>Jennine reported her and Kelly’ thoughts on how the art show went.</w:t>
            </w:r>
          </w:p>
          <w:p w14:paraId="191D6B45" w14:textId="05C6DC2B" w:rsidR="008A0A0F" w:rsidRDefault="008A0A0F" w:rsidP="008A0A0F">
            <w:pPr>
              <w:pStyle w:val="ListParagraph"/>
              <w:numPr>
                <w:ilvl w:val="0"/>
                <w:numId w:val="1"/>
              </w:numPr>
              <w:rPr>
                <w:iCs/>
                <w:sz w:val="24"/>
                <w:szCs w:val="24"/>
              </w:rPr>
            </w:pPr>
            <w:r>
              <w:rPr>
                <w:iCs/>
                <w:sz w:val="24"/>
                <w:szCs w:val="24"/>
              </w:rPr>
              <w:t xml:space="preserve">The scouts were helpful but could have been better organized. </w:t>
            </w:r>
          </w:p>
          <w:p w14:paraId="38F90BA1" w14:textId="71456D5F" w:rsidR="008A0A0F" w:rsidRDefault="008A0A0F" w:rsidP="008A0A0F">
            <w:pPr>
              <w:pStyle w:val="ListParagraph"/>
              <w:numPr>
                <w:ilvl w:val="0"/>
                <w:numId w:val="1"/>
              </w:numPr>
              <w:rPr>
                <w:iCs/>
                <w:sz w:val="24"/>
                <w:szCs w:val="24"/>
              </w:rPr>
            </w:pPr>
            <w:r>
              <w:rPr>
                <w:iCs/>
                <w:sz w:val="24"/>
                <w:szCs w:val="24"/>
              </w:rPr>
              <w:t>Display panels need to be dressed before arriving f</w:t>
            </w:r>
            <w:r w:rsidR="00B84815">
              <w:rPr>
                <w:iCs/>
                <w:sz w:val="24"/>
                <w:szCs w:val="24"/>
              </w:rPr>
              <w:t>ro</w:t>
            </w:r>
            <w:r>
              <w:rPr>
                <w:iCs/>
                <w:sz w:val="24"/>
                <w:szCs w:val="24"/>
              </w:rPr>
              <w:t xml:space="preserve">m the Community House.  The covers had been taken off, so we had to put them back on that day.  It cost us time. </w:t>
            </w:r>
          </w:p>
          <w:p w14:paraId="7DC0B705" w14:textId="3D895A35" w:rsidR="008A0A0F" w:rsidRDefault="008A0A0F" w:rsidP="008A0A0F">
            <w:pPr>
              <w:pStyle w:val="ListParagraph"/>
              <w:numPr>
                <w:ilvl w:val="0"/>
                <w:numId w:val="1"/>
              </w:numPr>
              <w:rPr>
                <w:iCs/>
                <w:sz w:val="24"/>
                <w:szCs w:val="24"/>
              </w:rPr>
            </w:pPr>
            <w:r>
              <w:rPr>
                <w:iCs/>
                <w:sz w:val="24"/>
                <w:szCs w:val="24"/>
              </w:rPr>
              <w:t xml:space="preserve">More volunteers are needed to hang artwork. </w:t>
            </w:r>
          </w:p>
          <w:p w14:paraId="59566809" w14:textId="290BFEB0" w:rsidR="008A0A0F" w:rsidRDefault="008A0A0F" w:rsidP="008A0A0F">
            <w:pPr>
              <w:pStyle w:val="ListParagraph"/>
              <w:numPr>
                <w:ilvl w:val="0"/>
                <w:numId w:val="1"/>
              </w:numPr>
              <w:rPr>
                <w:iCs/>
                <w:sz w:val="24"/>
                <w:szCs w:val="24"/>
              </w:rPr>
            </w:pPr>
            <w:r>
              <w:rPr>
                <w:iCs/>
                <w:sz w:val="24"/>
                <w:szCs w:val="24"/>
              </w:rPr>
              <w:t xml:space="preserve">Attendance count didn’t work out as </w:t>
            </w:r>
            <w:r w:rsidR="00B84815">
              <w:rPr>
                <w:iCs/>
                <w:sz w:val="24"/>
                <w:szCs w:val="24"/>
              </w:rPr>
              <w:t xml:space="preserve">we only had 135 people enter the gift give away.  </w:t>
            </w:r>
          </w:p>
          <w:p w14:paraId="4C3671FD" w14:textId="6D38CD58" w:rsidR="00B84815" w:rsidRDefault="00B84815" w:rsidP="008A0A0F">
            <w:pPr>
              <w:pStyle w:val="ListParagraph"/>
              <w:numPr>
                <w:ilvl w:val="0"/>
                <w:numId w:val="1"/>
              </w:numPr>
              <w:rPr>
                <w:iCs/>
                <w:sz w:val="24"/>
                <w:szCs w:val="24"/>
              </w:rPr>
            </w:pPr>
            <w:r>
              <w:rPr>
                <w:iCs/>
                <w:sz w:val="24"/>
                <w:szCs w:val="24"/>
              </w:rPr>
              <w:t xml:space="preserve">Sponsors coming to pick up their artwork was a problem.  Two did not show up and when the third was called he didn’t know he had to come and pick one, but he did come right away.  Next year the sponsors will be asked to come and pick their piece in the morning right after the judging is done.  </w:t>
            </w:r>
          </w:p>
          <w:p w14:paraId="3928A53D" w14:textId="77777777" w:rsidR="00EF6909" w:rsidRDefault="00EF6909" w:rsidP="00B84815">
            <w:pPr>
              <w:rPr>
                <w:iCs/>
                <w:sz w:val="24"/>
                <w:szCs w:val="24"/>
              </w:rPr>
            </w:pPr>
          </w:p>
          <w:p w14:paraId="32C0ACF3" w14:textId="77777777" w:rsidR="00EF6909" w:rsidRDefault="00EF6909" w:rsidP="00B84815">
            <w:pPr>
              <w:rPr>
                <w:iCs/>
                <w:sz w:val="24"/>
                <w:szCs w:val="24"/>
              </w:rPr>
            </w:pPr>
          </w:p>
          <w:p w14:paraId="372A9EE8" w14:textId="6757EA34" w:rsidR="00B84815" w:rsidRDefault="00B84815" w:rsidP="00B84815">
            <w:pPr>
              <w:rPr>
                <w:iCs/>
                <w:sz w:val="24"/>
                <w:szCs w:val="24"/>
              </w:rPr>
            </w:pPr>
            <w:r>
              <w:rPr>
                <w:iCs/>
                <w:sz w:val="24"/>
                <w:szCs w:val="24"/>
              </w:rPr>
              <w:t xml:space="preserve">Survey:  For future discussion.  Can we pass out surveys at the Elections? </w:t>
            </w:r>
          </w:p>
          <w:p w14:paraId="004FCA5E" w14:textId="77777777" w:rsidR="00B84815" w:rsidRPr="00B84815" w:rsidRDefault="00B84815" w:rsidP="00B84815">
            <w:pPr>
              <w:rPr>
                <w:iCs/>
                <w:sz w:val="24"/>
                <w:szCs w:val="24"/>
              </w:rPr>
            </w:pPr>
          </w:p>
          <w:p w14:paraId="7F8C440B" w14:textId="77777777" w:rsidR="008A0A0F" w:rsidRPr="00C5471B" w:rsidRDefault="008A0A0F" w:rsidP="00C5471B">
            <w:pPr>
              <w:rPr>
                <w:iCs/>
                <w:sz w:val="24"/>
                <w:szCs w:val="24"/>
              </w:rPr>
            </w:pPr>
          </w:p>
          <w:p w14:paraId="49A86B72" w14:textId="623315C8" w:rsidR="003F15E1" w:rsidRDefault="00C5471B" w:rsidP="00AF7096">
            <w:pPr>
              <w:rPr>
                <w:iCs/>
                <w:sz w:val="24"/>
                <w:szCs w:val="24"/>
              </w:rPr>
            </w:pPr>
            <w:r>
              <w:rPr>
                <w:iCs/>
                <w:sz w:val="24"/>
                <w:szCs w:val="24"/>
              </w:rPr>
              <w:t xml:space="preserve">Next meeting   </w:t>
            </w:r>
            <w:r w:rsidR="007471FF">
              <w:rPr>
                <w:iCs/>
                <w:sz w:val="24"/>
                <w:szCs w:val="24"/>
              </w:rPr>
              <w:t>TBD</w:t>
            </w:r>
            <w:r w:rsidR="003F15E1">
              <w:rPr>
                <w:iCs/>
                <w:sz w:val="24"/>
                <w:szCs w:val="24"/>
              </w:rPr>
              <w:t xml:space="preserve">. </w:t>
            </w:r>
          </w:p>
          <w:p w14:paraId="7B1CCD11" w14:textId="3C4E8A3A" w:rsidR="00C5471B" w:rsidRDefault="00545A93" w:rsidP="00AF7096">
            <w:pPr>
              <w:rPr>
                <w:iCs/>
                <w:sz w:val="24"/>
                <w:szCs w:val="24"/>
              </w:rPr>
            </w:pPr>
            <w:r>
              <w:rPr>
                <w:iCs/>
                <w:sz w:val="24"/>
                <w:szCs w:val="24"/>
              </w:rPr>
              <w:t xml:space="preserve">Meeting Adjournment at </w:t>
            </w:r>
            <w:r w:rsidR="007471FF">
              <w:rPr>
                <w:iCs/>
                <w:sz w:val="24"/>
                <w:szCs w:val="24"/>
              </w:rPr>
              <w:t>81</w:t>
            </w:r>
            <w:r w:rsidR="00CE315A">
              <w:rPr>
                <w:iCs/>
                <w:sz w:val="24"/>
                <w:szCs w:val="24"/>
              </w:rPr>
              <w:t>3</w:t>
            </w:r>
            <w:r>
              <w:rPr>
                <w:iCs/>
                <w:sz w:val="24"/>
                <w:szCs w:val="24"/>
              </w:rPr>
              <w:t>pm</w:t>
            </w:r>
          </w:p>
          <w:p w14:paraId="30FAA5D6" w14:textId="77777777" w:rsidR="00C5471B" w:rsidRPr="000D1069" w:rsidRDefault="00C5471B" w:rsidP="00C258F8">
            <w:pPr>
              <w:rPr>
                <w:iCs/>
                <w:sz w:val="24"/>
                <w:szCs w:val="24"/>
              </w:rPr>
            </w:pPr>
          </w:p>
        </w:tc>
      </w:tr>
    </w:tbl>
    <w:p w14:paraId="7C5A4878" w14:textId="77777777" w:rsidR="00D07CEC" w:rsidRDefault="00EF6909" w:rsidP="00C5471B"/>
    <w:sectPr w:rsidR="00D07CEC" w:rsidSect="00C547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F43"/>
    <w:multiLevelType w:val="hybridMultilevel"/>
    <w:tmpl w:val="6C16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A31F4"/>
    <w:multiLevelType w:val="hybridMultilevel"/>
    <w:tmpl w:val="41A6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0536F"/>
    <w:multiLevelType w:val="hybridMultilevel"/>
    <w:tmpl w:val="CBB0C8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06393A"/>
    <w:multiLevelType w:val="hybridMultilevel"/>
    <w:tmpl w:val="86341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43D43"/>
    <w:multiLevelType w:val="hybridMultilevel"/>
    <w:tmpl w:val="C97C2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683B4D"/>
    <w:multiLevelType w:val="hybridMultilevel"/>
    <w:tmpl w:val="983C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F428F"/>
    <w:multiLevelType w:val="hybridMultilevel"/>
    <w:tmpl w:val="4CD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A2C5F"/>
    <w:multiLevelType w:val="hybridMultilevel"/>
    <w:tmpl w:val="E13E9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03319D"/>
    <w:multiLevelType w:val="hybridMultilevel"/>
    <w:tmpl w:val="3708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36333"/>
    <w:multiLevelType w:val="hybridMultilevel"/>
    <w:tmpl w:val="7074A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DE6146"/>
    <w:multiLevelType w:val="hybridMultilevel"/>
    <w:tmpl w:val="1230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724800"/>
    <w:multiLevelType w:val="hybridMultilevel"/>
    <w:tmpl w:val="BD2A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6"/>
  </w:num>
  <w:num w:numId="5">
    <w:abstractNumId w:val="5"/>
  </w:num>
  <w:num w:numId="6">
    <w:abstractNumId w:val="2"/>
  </w:num>
  <w:num w:numId="7">
    <w:abstractNumId w:val="4"/>
  </w:num>
  <w:num w:numId="8">
    <w:abstractNumId w:val="7"/>
  </w:num>
  <w:num w:numId="9">
    <w:abstractNumId w:val="11"/>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096"/>
    <w:rsid w:val="000007E7"/>
    <w:rsid w:val="000E7E33"/>
    <w:rsid w:val="00167350"/>
    <w:rsid w:val="001A19FB"/>
    <w:rsid w:val="00265914"/>
    <w:rsid w:val="00343370"/>
    <w:rsid w:val="00370F03"/>
    <w:rsid w:val="003F15E1"/>
    <w:rsid w:val="00545A93"/>
    <w:rsid w:val="005C01E8"/>
    <w:rsid w:val="006464F2"/>
    <w:rsid w:val="006B044B"/>
    <w:rsid w:val="006D2BCE"/>
    <w:rsid w:val="006D337D"/>
    <w:rsid w:val="00717B3C"/>
    <w:rsid w:val="007471FF"/>
    <w:rsid w:val="007A25E4"/>
    <w:rsid w:val="007C71C2"/>
    <w:rsid w:val="008A0A0F"/>
    <w:rsid w:val="008E66B0"/>
    <w:rsid w:val="009114F6"/>
    <w:rsid w:val="00926113"/>
    <w:rsid w:val="00934970"/>
    <w:rsid w:val="009757BE"/>
    <w:rsid w:val="00A125AC"/>
    <w:rsid w:val="00AC199F"/>
    <w:rsid w:val="00AF7096"/>
    <w:rsid w:val="00B4150A"/>
    <w:rsid w:val="00B42EBF"/>
    <w:rsid w:val="00B80A26"/>
    <w:rsid w:val="00B84815"/>
    <w:rsid w:val="00BC0148"/>
    <w:rsid w:val="00C51726"/>
    <w:rsid w:val="00C5471B"/>
    <w:rsid w:val="00CB4661"/>
    <w:rsid w:val="00CB6F6D"/>
    <w:rsid w:val="00CE315A"/>
    <w:rsid w:val="00D67E0A"/>
    <w:rsid w:val="00E579F7"/>
    <w:rsid w:val="00E7324D"/>
    <w:rsid w:val="00EB53FF"/>
    <w:rsid w:val="00E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0734"/>
  <w15:chartTrackingRefBased/>
  <w15:docId w15:val="{8A178B72-7DEF-AD46-A495-0B7B9158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096"/>
    <w:rPr>
      <w:rFonts w:ascii="Times New Roman" w:eastAsia="Times New Roman" w:hAnsi="Times New Roman" w:cs="Times New Roman"/>
      <w:sz w:val="20"/>
      <w:szCs w:val="20"/>
    </w:rPr>
  </w:style>
  <w:style w:type="paragraph" w:styleId="Heading1">
    <w:name w:val="heading 1"/>
    <w:basedOn w:val="Normal"/>
    <w:next w:val="Normal"/>
    <w:link w:val="Heading1Char"/>
    <w:qFormat/>
    <w:rsid w:val="00AF7096"/>
    <w:pPr>
      <w:keepNext/>
      <w:jc w:val="center"/>
      <w:outlineLvl w:val="0"/>
    </w:pPr>
    <w:rPr>
      <w:rFonts w:ascii="Bookman Old Style" w:hAnsi="Bookman Old Style"/>
      <w:sz w:val="32"/>
    </w:rPr>
  </w:style>
  <w:style w:type="paragraph" w:styleId="Heading2">
    <w:name w:val="heading 2"/>
    <w:basedOn w:val="Normal"/>
    <w:next w:val="Normal"/>
    <w:link w:val="Heading2Char"/>
    <w:qFormat/>
    <w:rsid w:val="00AF7096"/>
    <w:pPr>
      <w:keepNext/>
      <w:jc w:val="center"/>
      <w:outlineLvl w:val="1"/>
    </w:pPr>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096"/>
    <w:rPr>
      <w:rFonts w:ascii="Bookman Old Style" w:eastAsia="Times New Roman" w:hAnsi="Bookman Old Style" w:cs="Times New Roman"/>
      <w:sz w:val="32"/>
      <w:szCs w:val="20"/>
    </w:rPr>
  </w:style>
  <w:style w:type="character" w:customStyle="1" w:styleId="Heading2Char">
    <w:name w:val="Heading 2 Char"/>
    <w:basedOn w:val="DefaultParagraphFont"/>
    <w:link w:val="Heading2"/>
    <w:rsid w:val="00AF7096"/>
    <w:rPr>
      <w:rFonts w:ascii="Bookman Old Style" w:eastAsia="Times New Roman" w:hAnsi="Bookman Old Style" w:cs="Times New Roman"/>
      <w:szCs w:val="20"/>
    </w:rPr>
  </w:style>
  <w:style w:type="paragraph" w:styleId="ListParagraph">
    <w:name w:val="List Paragraph"/>
    <w:basedOn w:val="Normal"/>
    <w:uiPriority w:val="34"/>
    <w:qFormat/>
    <w:rsid w:val="006D2BCE"/>
    <w:pPr>
      <w:ind w:left="720"/>
      <w:contextualSpacing/>
    </w:pPr>
  </w:style>
  <w:style w:type="character" w:styleId="Hyperlink">
    <w:name w:val="Hyperlink"/>
    <w:basedOn w:val="DefaultParagraphFont"/>
    <w:uiPriority w:val="99"/>
    <w:semiHidden/>
    <w:unhideWhenUsed/>
    <w:rsid w:val="00C547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98493">
      <w:bodyDiv w:val="1"/>
      <w:marLeft w:val="0"/>
      <w:marRight w:val="0"/>
      <w:marTop w:val="0"/>
      <w:marBottom w:val="0"/>
      <w:divBdr>
        <w:top w:val="none" w:sz="0" w:space="0" w:color="auto"/>
        <w:left w:val="none" w:sz="0" w:space="0" w:color="auto"/>
        <w:bottom w:val="none" w:sz="0" w:space="0" w:color="auto"/>
        <w:right w:val="none" w:sz="0" w:space="0" w:color="auto"/>
      </w:divBdr>
    </w:div>
    <w:div w:id="650669551">
      <w:bodyDiv w:val="1"/>
      <w:marLeft w:val="0"/>
      <w:marRight w:val="0"/>
      <w:marTop w:val="0"/>
      <w:marBottom w:val="0"/>
      <w:divBdr>
        <w:top w:val="none" w:sz="0" w:space="0" w:color="auto"/>
        <w:left w:val="none" w:sz="0" w:space="0" w:color="auto"/>
        <w:bottom w:val="none" w:sz="0" w:space="0" w:color="auto"/>
        <w:right w:val="none" w:sz="0" w:space="0" w:color="auto"/>
      </w:divBdr>
    </w:div>
    <w:div w:id="855576654">
      <w:bodyDiv w:val="1"/>
      <w:marLeft w:val="0"/>
      <w:marRight w:val="0"/>
      <w:marTop w:val="0"/>
      <w:marBottom w:val="0"/>
      <w:divBdr>
        <w:top w:val="none" w:sz="0" w:space="0" w:color="auto"/>
        <w:left w:val="none" w:sz="0" w:space="0" w:color="auto"/>
        <w:bottom w:val="none" w:sz="0" w:space="0" w:color="auto"/>
        <w:right w:val="none" w:sz="0" w:space="0" w:color="auto"/>
      </w:divBdr>
    </w:div>
    <w:div w:id="1020082385">
      <w:bodyDiv w:val="1"/>
      <w:marLeft w:val="0"/>
      <w:marRight w:val="0"/>
      <w:marTop w:val="0"/>
      <w:marBottom w:val="0"/>
      <w:divBdr>
        <w:top w:val="none" w:sz="0" w:space="0" w:color="auto"/>
        <w:left w:val="none" w:sz="0" w:space="0" w:color="auto"/>
        <w:bottom w:val="none" w:sz="0" w:space="0" w:color="auto"/>
        <w:right w:val="none" w:sz="0" w:space="0" w:color="auto"/>
      </w:divBdr>
    </w:div>
    <w:div w:id="1302152840">
      <w:bodyDiv w:val="1"/>
      <w:marLeft w:val="0"/>
      <w:marRight w:val="0"/>
      <w:marTop w:val="0"/>
      <w:marBottom w:val="0"/>
      <w:divBdr>
        <w:top w:val="none" w:sz="0" w:space="0" w:color="auto"/>
        <w:left w:val="none" w:sz="0" w:space="0" w:color="auto"/>
        <w:bottom w:val="none" w:sz="0" w:space="0" w:color="auto"/>
        <w:right w:val="none" w:sz="0" w:space="0" w:color="auto"/>
      </w:divBdr>
    </w:div>
    <w:div w:id="2064864892">
      <w:bodyDiv w:val="1"/>
      <w:marLeft w:val="0"/>
      <w:marRight w:val="0"/>
      <w:marTop w:val="0"/>
      <w:marBottom w:val="0"/>
      <w:divBdr>
        <w:top w:val="none" w:sz="0" w:space="0" w:color="auto"/>
        <w:left w:val="none" w:sz="0" w:space="0" w:color="auto"/>
        <w:bottom w:val="none" w:sz="0" w:space="0" w:color="auto"/>
        <w:right w:val="none" w:sz="0" w:space="0" w:color="auto"/>
      </w:divBdr>
    </w:div>
    <w:div w:id="214604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Decelles</dc:creator>
  <cp:keywords/>
  <dc:description/>
  <cp:lastModifiedBy>Sally Decelles</cp:lastModifiedBy>
  <cp:revision>6</cp:revision>
  <cp:lastPrinted>2021-11-16T22:37:00Z</cp:lastPrinted>
  <dcterms:created xsi:type="dcterms:W3CDTF">2021-11-16T20:32:00Z</dcterms:created>
  <dcterms:modified xsi:type="dcterms:W3CDTF">2021-11-16T22:37:00Z</dcterms:modified>
</cp:coreProperties>
</file>