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17" w:rsidRPr="00164217" w:rsidRDefault="00164217" w:rsidP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Bancroft Memorial Library</w:t>
      </w:r>
    </w:p>
    <w:p w:rsidR="00164217" w:rsidRPr="00164217" w:rsidRDefault="00164217" w:rsidP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Board of Trustee </w:t>
      </w:r>
    </w:p>
    <w:p w:rsidR="00164217" w:rsidRPr="00164217" w:rsidRDefault="00164217" w:rsidP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Minutes: September 29, 2021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Present: Nancy </w:t>
      </w:r>
      <w:proofErr w:type="spell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Verdolino</w:t>
      </w:r>
      <w:proofErr w:type="spellEnd"/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, Chair, Christine </w:t>
      </w:r>
      <w:proofErr w:type="spell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Seaver</w:t>
      </w:r>
      <w:proofErr w:type="spellEnd"/>
      <w:r w:rsidRPr="00164217">
        <w:rPr>
          <w:rFonts w:ascii="Arial" w:eastAsia="Times New Roman" w:hAnsi="Arial" w:cs="Arial"/>
          <w:color w:val="000000"/>
          <w:sz w:val="30"/>
          <w:szCs w:val="30"/>
        </w:rPr>
        <w:t>, Frederick G. Oldfield III, Secretary, Patricia (Tricia) Perry, Interim Library Director.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Meeting called to order at 3:06 </w:t>
      </w:r>
      <w:proofErr w:type="spell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p.m</w:t>
      </w:r>
      <w:proofErr w:type="spellEnd"/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Tricia </w:t>
      </w:r>
      <w:proofErr w:type="gram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Perry(</w:t>
      </w:r>
      <w:proofErr w:type="gramEnd"/>
      <w:r w:rsidRPr="00164217">
        <w:rPr>
          <w:rFonts w:ascii="Arial" w:eastAsia="Times New Roman" w:hAnsi="Arial" w:cs="Arial"/>
          <w:color w:val="000000"/>
          <w:sz w:val="30"/>
          <w:szCs w:val="30"/>
        </w:rPr>
        <w:t>Interim Library Director)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-has been culling biographies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-periodicals renewed this week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-Aris Report and Financial Reports have been sent out and original fixed. All sent to MBLC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-Boiler room cleaned out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-Library roof still pending; ceiling tiles in the Trustee Room need to be fixed and there is painting that still needs to be done. Money will be held until the project is completed.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-Three encumbrances were taken care of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-Office closet and financial folders are being checked and gone through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-Felt it is best to wait for the </w:t>
      </w:r>
      <w:proofErr w:type="gram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full time</w:t>
      </w:r>
      <w:proofErr w:type="gramEnd"/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 library director to clean out files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-Pieces of the Statue of Hope are secured in a box in the Director’s office.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Elaine </w:t>
      </w:r>
      <w:proofErr w:type="spell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Kraimer</w:t>
      </w:r>
      <w:proofErr w:type="spellEnd"/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 went to Memorial School for the third full day, </w:t>
      </w:r>
      <w:proofErr w:type="spell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Storyhour</w:t>
      </w:r>
      <w:proofErr w:type="spellEnd"/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 and she offered to help do a craft.  </w:t>
      </w:r>
      <w:proofErr w:type="gramStart"/>
      <w:r w:rsidRPr="00164217">
        <w:rPr>
          <w:rFonts w:ascii="Arial" w:eastAsia="Times New Roman" w:hAnsi="Arial" w:cs="Arial"/>
          <w:color w:val="000000"/>
          <w:sz w:val="30"/>
          <w:szCs w:val="30"/>
        </w:rPr>
        <w:t>Also</w:t>
      </w:r>
      <w:proofErr w:type="gramEnd"/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 a literal piece will be with ELL students.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164217">
        <w:rPr>
          <w:rFonts w:ascii="Arial" w:eastAsia="Times New Roman" w:hAnsi="Arial" w:cs="Arial"/>
          <w:color w:val="000000"/>
          <w:sz w:val="30"/>
          <w:szCs w:val="30"/>
        </w:rPr>
        <w:br/>
        <w:t>Senior Citizen Tax Program is January 1,2022-November 30, 2022.  Applicants will be screened for positions.</w:t>
      </w:r>
      <w:r w:rsidRPr="00164217">
        <w:rPr>
          <w:rFonts w:ascii="Arial" w:eastAsia="Times New Roman" w:hAnsi="Arial" w:cs="Arial"/>
          <w:color w:val="000000"/>
          <w:sz w:val="30"/>
          <w:szCs w:val="30"/>
        </w:rPr>
        <w:br/>
        <w:t>Two interviews were held for the Library Director Position. Deric Wilson @ 3:15 p.m. and Jennifer Belcher @ 4:00 p.m.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 xml:space="preserve">Minutes voted and accepted from last meeting, </w:t>
      </w:r>
      <w:r w:rsidRPr="00164217">
        <w:rPr>
          <w:rFonts w:ascii="Arial" w:eastAsia="Times New Roman" w:hAnsi="Arial" w:cs="Arial"/>
          <w:color w:val="000000"/>
          <w:sz w:val="30"/>
          <w:szCs w:val="30"/>
        </w:rPr>
        <w:br/>
        <w:t>Adjourned meeting at 5:18 p.m.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Sincerely,</w:t>
      </w:r>
      <w:bookmarkStart w:id="0" w:name="_GoBack"/>
      <w:bookmarkEnd w:id="0"/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Frederick G. Oldfield III</w:t>
      </w:r>
    </w:p>
    <w:p w:rsidR="00164217" w:rsidRPr="00164217" w:rsidRDefault="00164217" w:rsidP="001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17">
        <w:rPr>
          <w:rFonts w:ascii="Arial" w:eastAsia="Times New Roman" w:hAnsi="Arial" w:cs="Arial"/>
          <w:color w:val="000000"/>
          <w:sz w:val="30"/>
          <w:szCs w:val="30"/>
        </w:rPr>
        <w:t>Secretary</w:t>
      </w:r>
    </w:p>
    <w:p w:rsidR="00385E0A" w:rsidRDefault="00164217"/>
    <w:sectPr w:rsidR="003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17"/>
    <w:rsid w:val="00031A43"/>
    <w:rsid w:val="00164217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06D"/>
  <w15:chartTrackingRefBased/>
  <w15:docId w15:val="{1053F6EE-6D11-4672-B47A-F2FA200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2022-01-25T21:15:00Z</dcterms:created>
  <dcterms:modified xsi:type="dcterms:W3CDTF">2022-01-25T21:16:00Z</dcterms:modified>
</cp:coreProperties>
</file>